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76" w:rsidRPr="004C5068" w:rsidRDefault="00E3617B" w:rsidP="00B7074C">
      <w:pPr>
        <w:jc w:val="both"/>
        <w:rPr>
          <w:rFonts w:ascii="Geometr706 Md BT" w:hAnsi="Geometr706 Md BT"/>
        </w:rPr>
      </w:pPr>
      <w:r w:rsidRPr="004C5068">
        <w:rPr>
          <w:rFonts w:ascii="Geometr706 Md BT" w:hAnsi="Geometr706 Md BT"/>
          <w:noProof/>
          <w:lang w:val="en-IN" w:eastAsia="en-IN"/>
        </w:rPr>
        <w:drawing>
          <wp:anchor distT="0" distB="0" distL="114300" distR="114300" simplePos="0" relativeHeight="251657728" behindDoc="1" locked="0" layoutInCell="1" allowOverlap="1" wp14:anchorId="72CECF6C" wp14:editId="02F8661D">
            <wp:simplePos x="0" y="0"/>
            <wp:positionH relativeFrom="column">
              <wp:posOffset>1866265</wp:posOffset>
            </wp:positionH>
            <wp:positionV relativeFrom="paragraph">
              <wp:posOffset>-372110</wp:posOffset>
            </wp:positionV>
            <wp:extent cx="1887220" cy="862330"/>
            <wp:effectExtent l="0" t="0" r="0" b="0"/>
            <wp:wrapTight wrapText="bothSides">
              <wp:wrapPolygon edited="0">
                <wp:start x="0" y="0"/>
                <wp:lineTo x="0" y="20996"/>
                <wp:lineTo x="21367" y="20996"/>
                <wp:lineTo x="21367" y="0"/>
                <wp:lineTo x="0" y="0"/>
              </wp:wrapPolygon>
            </wp:wrapTight>
            <wp:docPr id="2" name="Picture 3" descr="LOGO with baseline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baseline_compressed.jpg"/>
                    <pic:cNvPicPr>
                      <a:picLocks noChangeAspect="1" noChangeArrowheads="1"/>
                    </pic:cNvPicPr>
                  </pic:nvPicPr>
                  <pic:blipFill>
                    <a:blip r:embed="rId7" cstate="print"/>
                    <a:srcRect/>
                    <a:stretch>
                      <a:fillRect/>
                    </a:stretch>
                  </pic:blipFill>
                  <pic:spPr bwMode="auto">
                    <a:xfrm>
                      <a:off x="0" y="0"/>
                      <a:ext cx="1887220" cy="862330"/>
                    </a:xfrm>
                    <a:prstGeom prst="rect">
                      <a:avLst/>
                    </a:prstGeom>
                    <a:noFill/>
                    <a:ln w="9525">
                      <a:noFill/>
                      <a:miter lim="800000"/>
                      <a:headEnd/>
                      <a:tailEnd/>
                    </a:ln>
                  </pic:spPr>
                </pic:pic>
              </a:graphicData>
            </a:graphic>
          </wp:anchor>
        </w:drawing>
      </w:r>
      <w:r w:rsidR="008E3FFA" w:rsidRPr="004C5068">
        <w:rPr>
          <w:rFonts w:ascii="Geometr706 Md BT" w:hAnsi="Geometr706 Md BT"/>
        </w:rPr>
        <w:tab/>
      </w:r>
    </w:p>
    <w:p w:rsidR="00D556BF" w:rsidRPr="004C5068" w:rsidRDefault="00D556BF" w:rsidP="002B4374">
      <w:pPr>
        <w:jc w:val="center"/>
        <w:rPr>
          <w:rFonts w:ascii="Geometr706 Md BT" w:hAnsi="Geometr706 Md BT"/>
          <w:b/>
          <w:color w:val="000000"/>
          <w:u w:val="single"/>
        </w:rPr>
      </w:pPr>
    </w:p>
    <w:p w:rsidR="002B4374" w:rsidRPr="004C5068" w:rsidRDefault="00C96D39" w:rsidP="002B4374">
      <w:pPr>
        <w:jc w:val="center"/>
        <w:rPr>
          <w:rFonts w:ascii="Geometr706 Md BT" w:hAnsi="Geometr706 Md BT"/>
          <w:b/>
          <w:color w:val="000000"/>
        </w:rPr>
      </w:pPr>
      <w:r w:rsidRPr="004C5068">
        <w:rPr>
          <w:rFonts w:ascii="Geometr706 Md BT" w:hAnsi="Geometr706 Md BT"/>
          <w:b/>
          <w:color w:val="000000"/>
        </w:rPr>
        <w:t>Spark Minda, Ashok Minda Group</w:t>
      </w:r>
      <w:r w:rsidR="002B4374" w:rsidRPr="004C5068">
        <w:rPr>
          <w:rFonts w:ascii="Geometr706 Md BT" w:hAnsi="Geometr706 Md BT"/>
          <w:b/>
          <w:color w:val="000000"/>
        </w:rPr>
        <w:t xml:space="preserve"> organizes</w:t>
      </w:r>
      <w:r w:rsidR="007162F0" w:rsidRPr="004C5068">
        <w:rPr>
          <w:rFonts w:ascii="Geometr706 Md BT" w:hAnsi="Geometr706 Md BT"/>
          <w:b/>
          <w:color w:val="000000"/>
        </w:rPr>
        <w:t xml:space="preserve"> ‘Artificial Limb fitment C</w:t>
      </w:r>
      <w:r w:rsidR="002B4374" w:rsidRPr="004C5068">
        <w:rPr>
          <w:rFonts w:ascii="Geometr706 Md BT" w:hAnsi="Geometr706 Md BT"/>
          <w:b/>
          <w:color w:val="000000"/>
        </w:rPr>
        <w:t>amp</w:t>
      </w:r>
      <w:r w:rsidR="007162F0" w:rsidRPr="004C5068">
        <w:rPr>
          <w:rFonts w:ascii="Geometr706 Md BT" w:hAnsi="Geometr706 Md BT"/>
          <w:b/>
          <w:color w:val="000000"/>
        </w:rPr>
        <w:t>’</w:t>
      </w:r>
      <w:r w:rsidR="008941D8" w:rsidRPr="004C5068">
        <w:rPr>
          <w:rFonts w:ascii="Geometr706 Md BT" w:hAnsi="Geometr706 Md BT"/>
          <w:b/>
          <w:color w:val="000000"/>
        </w:rPr>
        <w:t xml:space="preserve"> for Persons with Disability (</w:t>
      </w:r>
      <w:proofErr w:type="spellStart"/>
      <w:r w:rsidR="008941D8" w:rsidRPr="004C5068">
        <w:rPr>
          <w:rFonts w:ascii="Geometr706 Md BT" w:hAnsi="Geometr706 Md BT"/>
          <w:b/>
          <w:color w:val="000000"/>
        </w:rPr>
        <w:t>Divyangs</w:t>
      </w:r>
      <w:proofErr w:type="spellEnd"/>
      <w:r w:rsidR="008941D8" w:rsidRPr="004C5068">
        <w:rPr>
          <w:rFonts w:ascii="Geometr706 Md BT" w:hAnsi="Geometr706 Md BT"/>
          <w:b/>
          <w:color w:val="000000"/>
        </w:rPr>
        <w:t>)</w:t>
      </w:r>
    </w:p>
    <w:p w:rsidR="002B4374" w:rsidRPr="004C5068" w:rsidRDefault="002B4374" w:rsidP="002B4374">
      <w:pPr>
        <w:pStyle w:val="ListParagraph"/>
        <w:numPr>
          <w:ilvl w:val="0"/>
          <w:numId w:val="4"/>
        </w:numPr>
        <w:jc w:val="both"/>
        <w:rPr>
          <w:rFonts w:ascii="Geometr706 Md BT" w:hAnsi="Geometr706 Md BT"/>
          <w:b/>
          <w:color w:val="000000"/>
        </w:rPr>
      </w:pPr>
      <w:r w:rsidRPr="004C5068">
        <w:rPr>
          <w:rFonts w:ascii="Geometr706 Md BT" w:hAnsi="Geometr706 Md BT"/>
          <w:b/>
          <w:color w:val="000000"/>
        </w:rPr>
        <w:t xml:space="preserve">12 day long welfare campaign – </w:t>
      </w:r>
      <w:r w:rsidR="007162F0" w:rsidRPr="004C5068">
        <w:rPr>
          <w:rFonts w:ascii="Geometr706 Md BT" w:hAnsi="Geometr706 Md BT"/>
          <w:b/>
          <w:color w:val="000000"/>
        </w:rPr>
        <w:t>‘</w:t>
      </w:r>
      <w:r w:rsidRPr="004C5068">
        <w:rPr>
          <w:rFonts w:ascii="Geometr706 Md BT" w:hAnsi="Geometr706 Md BT"/>
          <w:b/>
          <w:color w:val="000000"/>
        </w:rPr>
        <w:t>SAKSHAM</w:t>
      </w:r>
      <w:r w:rsidR="007162F0" w:rsidRPr="004C5068">
        <w:rPr>
          <w:rFonts w:ascii="Geometr706 Md BT" w:hAnsi="Geometr706 Md BT"/>
          <w:b/>
          <w:color w:val="000000"/>
        </w:rPr>
        <w:t>’</w:t>
      </w:r>
      <w:r w:rsidR="001F6A57" w:rsidRPr="004C5068">
        <w:rPr>
          <w:rFonts w:ascii="Geometr706 Md BT" w:hAnsi="Geometr706 Md BT"/>
          <w:b/>
          <w:color w:val="000000"/>
        </w:rPr>
        <w:t>.</w:t>
      </w:r>
    </w:p>
    <w:p w:rsidR="002B4374" w:rsidRPr="004C5068" w:rsidRDefault="002B4374" w:rsidP="002B4374">
      <w:pPr>
        <w:pStyle w:val="ListParagraph"/>
        <w:numPr>
          <w:ilvl w:val="0"/>
          <w:numId w:val="4"/>
        </w:numPr>
        <w:jc w:val="both"/>
        <w:rPr>
          <w:rFonts w:ascii="Geometr706 Md BT" w:hAnsi="Geometr706 Md BT"/>
          <w:b/>
          <w:color w:val="000000"/>
        </w:rPr>
      </w:pPr>
      <w:r w:rsidRPr="004C5068">
        <w:rPr>
          <w:rFonts w:ascii="Geometr706 Md BT" w:hAnsi="Geometr706 Md BT"/>
          <w:b/>
          <w:color w:val="000000"/>
        </w:rPr>
        <w:t xml:space="preserve">CSR initiative of Spark Minda, Ashok Minda Group in collaboration </w:t>
      </w:r>
      <w:r w:rsidR="000F5AF7" w:rsidRPr="004C5068">
        <w:rPr>
          <w:rFonts w:ascii="Geometr706 Md BT" w:hAnsi="Geometr706 Md BT"/>
          <w:b/>
          <w:color w:val="000000"/>
        </w:rPr>
        <w:t xml:space="preserve">with </w:t>
      </w:r>
      <w:proofErr w:type="spellStart"/>
      <w:r w:rsidRPr="004C5068">
        <w:rPr>
          <w:rFonts w:ascii="Geometr706 Md BT" w:hAnsi="Geometr706 Md BT"/>
          <w:b/>
          <w:color w:val="000000"/>
        </w:rPr>
        <w:t>Bhagwan</w:t>
      </w:r>
      <w:proofErr w:type="spellEnd"/>
      <w:r w:rsidRPr="004C5068">
        <w:rPr>
          <w:rFonts w:ascii="Geometr706 Md BT" w:hAnsi="Geometr706 Md BT"/>
          <w:b/>
          <w:color w:val="000000"/>
        </w:rPr>
        <w:t xml:space="preserve"> </w:t>
      </w:r>
      <w:proofErr w:type="spellStart"/>
      <w:r w:rsidRPr="004C5068">
        <w:rPr>
          <w:rFonts w:ascii="Geometr706 Md BT" w:hAnsi="Geometr706 Md BT"/>
          <w:b/>
          <w:color w:val="000000"/>
        </w:rPr>
        <w:t>Mahaveer</w:t>
      </w:r>
      <w:proofErr w:type="spellEnd"/>
      <w:r w:rsidRPr="004C5068">
        <w:rPr>
          <w:rFonts w:ascii="Geometr706 Md BT" w:hAnsi="Geometr706 Md BT"/>
          <w:b/>
          <w:color w:val="000000"/>
        </w:rPr>
        <w:t xml:space="preserve"> </w:t>
      </w:r>
      <w:proofErr w:type="spellStart"/>
      <w:r w:rsidRPr="004C5068">
        <w:rPr>
          <w:rFonts w:ascii="Geometr706 Md BT" w:hAnsi="Geometr706 Md BT"/>
          <w:b/>
          <w:color w:val="000000"/>
        </w:rPr>
        <w:t>Viklaang</w:t>
      </w:r>
      <w:proofErr w:type="spellEnd"/>
      <w:r w:rsidRPr="004C5068">
        <w:rPr>
          <w:rFonts w:ascii="Geometr706 Md BT" w:hAnsi="Geometr706 Md BT"/>
          <w:b/>
          <w:color w:val="000000"/>
        </w:rPr>
        <w:t xml:space="preserve"> </w:t>
      </w:r>
      <w:proofErr w:type="spellStart"/>
      <w:r w:rsidRPr="004C5068">
        <w:rPr>
          <w:rFonts w:ascii="Geometr706 Md BT" w:hAnsi="Geometr706 Md BT"/>
          <w:b/>
          <w:color w:val="000000"/>
        </w:rPr>
        <w:t>Sahatya</w:t>
      </w:r>
      <w:proofErr w:type="spellEnd"/>
      <w:r w:rsidRPr="004C5068">
        <w:rPr>
          <w:rFonts w:ascii="Geometr706 Md BT" w:hAnsi="Geometr706 Md BT"/>
          <w:b/>
          <w:color w:val="000000"/>
        </w:rPr>
        <w:t xml:space="preserve"> </w:t>
      </w:r>
      <w:proofErr w:type="spellStart"/>
      <w:r w:rsidRPr="004C5068">
        <w:rPr>
          <w:rFonts w:ascii="Geometr706 Md BT" w:hAnsi="Geometr706 Md BT"/>
          <w:b/>
          <w:color w:val="000000"/>
        </w:rPr>
        <w:t>Samiti</w:t>
      </w:r>
      <w:proofErr w:type="spellEnd"/>
      <w:r w:rsidRPr="004C5068">
        <w:rPr>
          <w:rFonts w:ascii="Geometr706 Md BT" w:hAnsi="Geometr706 Md BT"/>
          <w:b/>
          <w:color w:val="000000"/>
        </w:rPr>
        <w:t xml:space="preserve"> (Jaipur Foot)</w:t>
      </w:r>
      <w:r w:rsidR="001F6A57" w:rsidRPr="004C5068">
        <w:rPr>
          <w:rFonts w:ascii="Geometr706 Md BT" w:hAnsi="Geometr706 Md BT"/>
          <w:b/>
          <w:color w:val="000000"/>
        </w:rPr>
        <w:t>.</w:t>
      </w:r>
    </w:p>
    <w:p w:rsidR="002B4374" w:rsidRPr="004C5068" w:rsidRDefault="002B4374" w:rsidP="002B4374">
      <w:pPr>
        <w:pStyle w:val="ListParagraph"/>
        <w:numPr>
          <w:ilvl w:val="0"/>
          <w:numId w:val="4"/>
        </w:numPr>
        <w:jc w:val="both"/>
        <w:rPr>
          <w:rFonts w:ascii="Geometr706 Md BT" w:hAnsi="Geometr706 Md BT"/>
          <w:b/>
          <w:color w:val="000000"/>
        </w:rPr>
      </w:pPr>
      <w:r w:rsidRPr="004C5068">
        <w:rPr>
          <w:rFonts w:ascii="Geometr706 Md BT" w:hAnsi="Geometr706 Md BT"/>
          <w:b/>
          <w:color w:val="000000"/>
        </w:rPr>
        <w:t>Aims to treat and heal more than 1000 patients free of cost</w:t>
      </w:r>
      <w:r w:rsidR="001F6A57" w:rsidRPr="004C5068">
        <w:rPr>
          <w:rFonts w:ascii="Geometr706 Md BT" w:hAnsi="Geometr706 Md BT"/>
          <w:b/>
          <w:color w:val="000000"/>
        </w:rPr>
        <w:t>.</w:t>
      </w:r>
    </w:p>
    <w:p w:rsidR="00B07B2F" w:rsidRPr="004C5068" w:rsidRDefault="00B11A07" w:rsidP="00B7074C">
      <w:pPr>
        <w:jc w:val="both"/>
        <w:rPr>
          <w:rFonts w:ascii="Geometr706 Md BT" w:hAnsi="Geometr706 Md BT"/>
          <w:color w:val="000000"/>
        </w:rPr>
      </w:pPr>
      <w:r w:rsidRPr="004C5068">
        <w:rPr>
          <w:rFonts w:ascii="Geometr706 Md BT" w:hAnsi="Geometr706 Md BT"/>
          <w:b/>
          <w:color w:val="000000"/>
        </w:rPr>
        <w:t>16</w:t>
      </w:r>
      <w:r w:rsidR="002B4374" w:rsidRPr="004C5068">
        <w:rPr>
          <w:rFonts w:ascii="Geometr706 Md BT" w:hAnsi="Geometr706 Md BT"/>
          <w:b/>
          <w:color w:val="000000"/>
          <w:vertAlign w:val="superscript"/>
        </w:rPr>
        <w:t>th</w:t>
      </w:r>
      <w:r w:rsidR="002B4374" w:rsidRPr="004C5068">
        <w:rPr>
          <w:rFonts w:ascii="Geometr706 Md BT" w:hAnsi="Geometr706 Md BT"/>
          <w:b/>
          <w:color w:val="000000"/>
        </w:rPr>
        <w:t xml:space="preserve"> December 2017</w:t>
      </w:r>
      <w:r w:rsidR="008E3FFA" w:rsidRPr="004C5068">
        <w:rPr>
          <w:rFonts w:ascii="Geometr706 Md BT" w:hAnsi="Geometr706 Md BT"/>
          <w:b/>
          <w:color w:val="000000"/>
        </w:rPr>
        <w:t xml:space="preserve">, </w:t>
      </w:r>
      <w:r w:rsidR="007C57FB" w:rsidRPr="004C5068">
        <w:rPr>
          <w:rFonts w:ascii="Geometr706 Md BT" w:hAnsi="Geometr706 Md BT"/>
          <w:b/>
          <w:color w:val="000000"/>
        </w:rPr>
        <w:t>New Delhi</w:t>
      </w:r>
      <w:r w:rsidR="002B4374" w:rsidRPr="004C5068">
        <w:rPr>
          <w:rFonts w:ascii="Geometr706 Md BT" w:hAnsi="Geometr706 Md BT"/>
          <w:b/>
          <w:color w:val="000000"/>
        </w:rPr>
        <w:t>/Noida</w:t>
      </w:r>
      <w:r w:rsidR="002B4374" w:rsidRPr="004C5068">
        <w:rPr>
          <w:rFonts w:ascii="Geometr706 Md BT" w:hAnsi="Geometr706 Md BT"/>
          <w:color w:val="000000"/>
        </w:rPr>
        <w:t xml:space="preserve">: </w:t>
      </w:r>
      <w:r w:rsidR="00370A76" w:rsidRPr="004C5068">
        <w:rPr>
          <w:rFonts w:ascii="Geometr706 Md BT" w:hAnsi="Geometr706 Md BT"/>
          <w:color w:val="000000"/>
        </w:rPr>
        <w:t>Spark Minda, Ashok Minda Group</w:t>
      </w:r>
      <w:r w:rsidR="00F57D3B" w:rsidRPr="004C5068">
        <w:rPr>
          <w:rFonts w:ascii="Geometr706 Md BT" w:hAnsi="Geometr706 Md BT"/>
          <w:color w:val="000000"/>
        </w:rPr>
        <w:t>,</w:t>
      </w:r>
      <w:r w:rsidR="002B4374" w:rsidRPr="004C5068">
        <w:rPr>
          <w:rFonts w:ascii="Geometr706 Md BT" w:hAnsi="Geometr706 Md BT"/>
          <w:color w:val="000000"/>
        </w:rPr>
        <w:t xml:space="preserve"> continuing their societal welfare campaigns has setup an artif</w:t>
      </w:r>
      <w:r w:rsidR="0097780D" w:rsidRPr="004C5068">
        <w:rPr>
          <w:rFonts w:ascii="Geometr706 Md BT" w:hAnsi="Geometr706 Md BT"/>
          <w:color w:val="000000"/>
        </w:rPr>
        <w:t>icial limb fitment camp at its</w:t>
      </w:r>
      <w:r w:rsidR="002B4374" w:rsidRPr="004C5068">
        <w:rPr>
          <w:rFonts w:ascii="Geometr706 Md BT" w:hAnsi="Geometr706 Md BT"/>
          <w:color w:val="000000"/>
        </w:rPr>
        <w:t xml:space="preserve"> Noida </w:t>
      </w:r>
      <w:r w:rsidR="00035656" w:rsidRPr="004C5068">
        <w:rPr>
          <w:rFonts w:ascii="Geometr706 Md BT" w:hAnsi="Geometr706 Md BT"/>
          <w:color w:val="000000"/>
        </w:rPr>
        <w:t xml:space="preserve">(UP) </w:t>
      </w:r>
      <w:r w:rsidR="002B4374" w:rsidRPr="004C5068">
        <w:rPr>
          <w:rFonts w:ascii="Geometr706 Md BT" w:hAnsi="Geometr706 Md BT"/>
          <w:color w:val="000000"/>
        </w:rPr>
        <w:t>fa</w:t>
      </w:r>
      <w:r w:rsidR="006845DC" w:rsidRPr="004C5068">
        <w:rPr>
          <w:rFonts w:ascii="Geometr706 Md BT" w:hAnsi="Geometr706 Md BT"/>
          <w:color w:val="000000"/>
        </w:rPr>
        <w:t>cility. In continuation to its</w:t>
      </w:r>
      <w:r w:rsidR="002B4374" w:rsidRPr="004C5068">
        <w:rPr>
          <w:rFonts w:ascii="Geometr706 Md BT" w:hAnsi="Geometr706 Md BT"/>
          <w:color w:val="000000"/>
        </w:rPr>
        <w:t xml:space="preserve"> legacy of </w:t>
      </w:r>
      <w:r w:rsidR="008850B5" w:rsidRPr="004C5068">
        <w:rPr>
          <w:rFonts w:ascii="Geometr706 Md BT" w:hAnsi="Geometr706 Md BT"/>
          <w:color w:val="000000"/>
        </w:rPr>
        <w:t>social welfare</w:t>
      </w:r>
      <w:r w:rsidR="002B4374" w:rsidRPr="004C5068">
        <w:rPr>
          <w:rFonts w:ascii="Geometr706 Md BT" w:hAnsi="Geometr706 Md BT"/>
          <w:color w:val="000000"/>
        </w:rPr>
        <w:t xml:space="preserve"> </w:t>
      </w:r>
      <w:r w:rsidR="00B07B2F" w:rsidRPr="004C5068">
        <w:rPr>
          <w:rFonts w:ascii="Geometr706 Md BT" w:hAnsi="Geometr706 Md BT"/>
          <w:color w:val="000000"/>
        </w:rPr>
        <w:t>drives</w:t>
      </w:r>
      <w:r w:rsidR="00C55267" w:rsidRPr="004C5068">
        <w:rPr>
          <w:rFonts w:ascii="Geometr706 Md BT" w:hAnsi="Geometr706 Md BT"/>
          <w:color w:val="000000"/>
        </w:rPr>
        <w:t>,</w:t>
      </w:r>
      <w:r w:rsidR="002B4374" w:rsidRPr="004C5068">
        <w:rPr>
          <w:rFonts w:ascii="Geometr706 Md BT" w:hAnsi="Geometr706 Md BT"/>
          <w:color w:val="000000"/>
        </w:rPr>
        <w:t xml:space="preserve"> the artificial limb fitment camp is aimed to heal and treat more than 1000 patients</w:t>
      </w:r>
      <w:r w:rsidR="00B07B2F" w:rsidRPr="004C5068">
        <w:rPr>
          <w:rFonts w:ascii="Geometr706 Md BT" w:hAnsi="Geometr706 Md BT"/>
          <w:color w:val="000000"/>
        </w:rPr>
        <w:t xml:space="preserve"> with certain disabilities </w:t>
      </w:r>
      <w:r w:rsidR="002B4374" w:rsidRPr="004C5068">
        <w:rPr>
          <w:rFonts w:ascii="Geometr706 Md BT" w:hAnsi="Geometr706 Md BT"/>
          <w:color w:val="000000"/>
        </w:rPr>
        <w:t xml:space="preserve">during the 12 days of </w:t>
      </w:r>
      <w:r w:rsidR="00B07B2F" w:rsidRPr="004C5068">
        <w:rPr>
          <w:rFonts w:ascii="Geometr706 Md BT" w:hAnsi="Geometr706 Md BT"/>
          <w:color w:val="000000"/>
        </w:rPr>
        <w:t>operation</w:t>
      </w:r>
      <w:r w:rsidR="002B4374" w:rsidRPr="004C5068">
        <w:rPr>
          <w:rFonts w:ascii="Geometr706 Md BT" w:hAnsi="Geometr706 Md BT"/>
          <w:color w:val="000000"/>
        </w:rPr>
        <w:t>.</w:t>
      </w:r>
      <w:r w:rsidR="00B07B2F" w:rsidRPr="004C5068">
        <w:rPr>
          <w:rFonts w:ascii="Geometr706 Md BT" w:hAnsi="Geometr706 Md BT"/>
          <w:color w:val="000000"/>
        </w:rPr>
        <w:t xml:space="preserve"> </w:t>
      </w:r>
    </w:p>
    <w:p w:rsidR="00221DF4" w:rsidRPr="004C5068" w:rsidRDefault="00B07B2F" w:rsidP="00B7074C">
      <w:pPr>
        <w:jc w:val="both"/>
        <w:rPr>
          <w:rFonts w:ascii="Geometr706 Md BT" w:hAnsi="Geometr706 Md BT"/>
          <w:color w:val="000000"/>
        </w:rPr>
      </w:pPr>
      <w:r w:rsidRPr="004C5068">
        <w:rPr>
          <w:rFonts w:ascii="Geometr706 Md BT" w:hAnsi="Geometr706 Md BT"/>
          <w:color w:val="000000"/>
        </w:rPr>
        <w:t>The c</w:t>
      </w:r>
      <w:r w:rsidR="005E4705" w:rsidRPr="004C5068">
        <w:rPr>
          <w:rFonts w:ascii="Geometr706 Md BT" w:hAnsi="Geometr706 Md BT"/>
          <w:color w:val="000000"/>
        </w:rPr>
        <w:t>amp has been</w:t>
      </w:r>
      <w:r w:rsidR="00D162E4" w:rsidRPr="004C5068">
        <w:rPr>
          <w:rFonts w:ascii="Geometr706 Md BT" w:hAnsi="Geometr706 Md BT"/>
          <w:color w:val="000000"/>
        </w:rPr>
        <w:t xml:space="preserve"> set up at </w:t>
      </w:r>
      <w:r w:rsidR="00E04476" w:rsidRPr="004C5068">
        <w:rPr>
          <w:rFonts w:ascii="Geometr706 Md BT" w:hAnsi="Geometr706 Md BT"/>
          <w:color w:val="000000"/>
        </w:rPr>
        <w:t>the Noida facility</w:t>
      </w:r>
      <w:r w:rsidRPr="004C5068">
        <w:rPr>
          <w:rFonts w:ascii="Geometr706 Md BT" w:hAnsi="Geometr706 Md BT"/>
          <w:color w:val="000000"/>
        </w:rPr>
        <w:t xml:space="preserve"> of </w:t>
      </w:r>
      <w:r w:rsidR="001D6858" w:rsidRPr="004C5068">
        <w:rPr>
          <w:rFonts w:ascii="Geometr706 Md BT" w:hAnsi="Geometr706 Md BT"/>
          <w:color w:val="000000"/>
        </w:rPr>
        <w:t xml:space="preserve">its flagship company, </w:t>
      </w:r>
      <w:r w:rsidR="0050417C" w:rsidRPr="004C5068">
        <w:rPr>
          <w:rFonts w:ascii="Geometr706 Md BT" w:hAnsi="Geometr706 Md BT"/>
          <w:bCs/>
          <w:color w:val="000000"/>
          <w:lang w:val="en-IN"/>
        </w:rPr>
        <w:t>Minda Corporation Limited</w:t>
      </w:r>
      <w:r w:rsidR="00660397" w:rsidRPr="004C5068">
        <w:rPr>
          <w:rFonts w:ascii="Geometr706 Md BT" w:hAnsi="Geometr706 Md BT"/>
          <w:bCs/>
          <w:color w:val="000000"/>
          <w:lang w:val="en-IN"/>
        </w:rPr>
        <w:t xml:space="preserve"> (</w:t>
      </w:r>
      <w:r w:rsidR="00660397" w:rsidRPr="004C5068">
        <w:rPr>
          <w:rFonts w:ascii="Geometr706 Md BT" w:hAnsi="Geometr706 Md BT"/>
          <w:color w:val="000000"/>
        </w:rPr>
        <w:t>NSE: MINDACORP, BSE: 538962)</w:t>
      </w:r>
      <w:r w:rsidR="00916E1B" w:rsidRPr="004C5068">
        <w:rPr>
          <w:rFonts w:ascii="Geometr706 Md BT" w:hAnsi="Geometr706 Md BT"/>
          <w:bCs/>
          <w:color w:val="000000"/>
          <w:lang w:val="en-IN"/>
        </w:rPr>
        <w:t>, Sector 59-</w:t>
      </w:r>
      <w:r w:rsidR="0050417C" w:rsidRPr="004C5068">
        <w:rPr>
          <w:rFonts w:ascii="Geometr706 Md BT" w:hAnsi="Geometr706 Md BT"/>
          <w:bCs/>
          <w:color w:val="000000"/>
          <w:lang w:val="en-IN"/>
        </w:rPr>
        <w:t xml:space="preserve"> Noida</w:t>
      </w:r>
      <w:r w:rsidR="005E4705" w:rsidRPr="004C5068">
        <w:rPr>
          <w:rFonts w:ascii="Geometr706 Md BT" w:hAnsi="Geometr706 Md BT"/>
          <w:color w:val="000000"/>
        </w:rPr>
        <w:t>. It has been</w:t>
      </w:r>
      <w:r w:rsidR="00D162E4" w:rsidRPr="004C5068">
        <w:rPr>
          <w:rFonts w:ascii="Geometr706 Md BT" w:hAnsi="Geometr706 Md BT"/>
          <w:color w:val="000000"/>
        </w:rPr>
        <w:t xml:space="preserve"> </w:t>
      </w:r>
      <w:proofErr w:type="gramStart"/>
      <w:r w:rsidR="00D162E4" w:rsidRPr="004C5068">
        <w:rPr>
          <w:rFonts w:ascii="Geometr706 Md BT" w:hAnsi="Geometr706 Md BT"/>
          <w:color w:val="000000"/>
        </w:rPr>
        <w:t>organized</w:t>
      </w:r>
      <w:proofErr w:type="gramEnd"/>
      <w:r w:rsidR="00D162E4" w:rsidRPr="004C5068">
        <w:rPr>
          <w:rFonts w:ascii="Geometr706 Md BT" w:hAnsi="Geometr706 Md BT"/>
          <w:color w:val="000000"/>
        </w:rPr>
        <w:t xml:space="preserve"> </w:t>
      </w:r>
      <w:r w:rsidR="00CB080C" w:rsidRPr="004C5068">
        <w:rPr>
          <w:rFonts w:ascii="Geometr706 Md BT" w:hAnsi="Geometr706 Md BT"/>
          <w:color w:val="000000"/>
        </w:rPr>
        <w:t xml:space="preserve">in </w:t>
      </w:r>
      <w:r w:rsidR="00FD174F" w:rsidRPr="004C5068">
        <w:rPr>
          <w:rFonts w:ascii="Geometr706 Md BT" w:hAnsi="Geometr706 Md BT"/>
          <w:color w:val="000000"/>
        </w:rPr>
        <w:t xml:space="preserve">association with </w:t>
      </w:r>
      <w:proofErr w:type="spellStart"/>
      <w:r w:rsidR="00FD174F" w:rsidRPr="004C5068">
        <w:rPr>
          <w:rFonts w:ascii="Geometr706 Md BT" w:hAnsi="Geometr706 Md BT"/>
          <w:bCs/>
          <w:color w:val="000000"/>
        </w:rPr>
        <w:t>Bhagwan</w:t>
      </w:r>
      <w:proofErr w:type="spellEnd"/>
      <w:r w:rsidR="00FD174F" w:rsidRPr="004C5068">
        <w:rPr>
          <w:rFonts w:ascii="Geometr706 Md BT" w:hAnsi="Geometr706 Md BT"/>
          <w:bCs/>
          <w:color w:val="000000"/>
        </w:rPr>
        <w:t xml:space="preserve"> </w:t>
      </w:r>
      <w:proofErr w:type="spellStart"/>
      <w:r w:rsidR="00FD174F" w:rsidRPr="004C5068">
        <w:rPr>
          <w:rFonts w:ascii="Geometr706 Md BT" w:hAnsi="Geometr706 Md BT"/>
          <w:bCs/>
          <w:color w:val="000000"/>
        </w:rPr>
        <w:t>Mahaveer</w:t>
      </w:r>
      <w:proofErr w:type="spellEnd"/>
      <w:r w:rsidR="00FD174F" w:rsidRPr="004C5068">
        <w:rPr>
          <w:rFonts w:ascii="Geometr706 Md BT" w:hAnsi="Geometr706 Md BT"/>
          <w:bCs/>
          <w:color w:val="000000"/>
        </w:rPr>
        <w:t xml:space="preserve"> </w:t>
      </w:r>
      <w:proofErr w:type="spellStart"/>
      <w:r w:rsidR="00FD174F" w:rsidRPr="004C5068">
        <w:rPr>
          <w:rFonts w:ascii="Geometr706 Md BT" w:hAnsi="Geometr706 Md BT"/>
          <w:bCs/>
          <w:color w:val="000000"/>
        </w:rPr>
        <w:t>Viklaang</w:t>
      </w:r>
      <w:proofErr w:type="spellEnd"/>
      <w:r w:rsidR="00FD174F" w:rsidRPr="004C5068">
        <w:rPr>
          <w:rFonts w:ascii="Geometr706 Md BT" w:hAnsi="Geometr706 Md BT"/>
          <w:bCs/>
          <w:color w:val="000000"/>
        </w:rPr>
        <w:t xml:space="preserve"> </w:t>
      </w:r>
      <w:proofErr w:type="spellStart"/>
      <w:r w:rsidR="00FD174F" w:rsidRPr="004C5068">
        <w:rPr>
          <w:rFonts w:ascii="Geometr706 Md BT" w:hAnsi="Geometr706 Md BT"/>
          <w:bCs/>
          <w:color w:val="000000"/>
        </w:rPr>
        <w:t>Sahatya</w:t>
      </w:r>
      <w:proofErr w:type="spellEnd"/>
      <w:r w:rsidR="00FD174F" w:rsidRPr="004C5068">
        <w:rPr>
          <w:rFonts w:ascii="Geometr706 Md BT" w:hAnsi="Geometr706 Md BT"/>
          <w:bCs/>
          <w:color w:val="000000"/>
        </w:rPr>
        <w:t xml:space="preserve"> </w:t>
      </w:r>
      <w:proofErr w:type="spellStart"/>
      <w:r w:rsidR="00FD174F" w:rsidRPr="004C5068">
        <w:rPr>
          <w:rFonts w:ascii="Geometr706 Md BT" w:hAnsi="Geometr706 Md BT"/>
          <w:bCs/>
          <w:color w:val="000000"/>
        </w:rPr>
        <w:t>Samiti</w:t>
      </w:r>
      <w:proofErr w:type="spellEnd"/>
      <w:r w:rsidR="00FD174F" w:rsidRPr="004C5068">
        <w:rPr>
          <w:rFonts w:ascii="Geometr706 Md BT" w:hAnsi="Geometr706 Md BT"/>
          <w:bCs/>
          <w:color w:val="000000"/>
        </w:rPr>
        <w:t xml:space="preserve"> (Jaip</w:t>
      </w:r>
      <w:r w:rsidR="005E4705" w:rsidRPr="004C5068">
        <w:rPr>
          <w:rFonts w:ascii="Geometr706 Md BT" w:hAnsi="Geometr706 Md BT"/>
          <w:bCs/>
          <w:color w:val="000000"/>
        </w:rPr>
        <w:t>ur Foot)</w:t>
      </w:r>
      <w:r w:rsidR="00CB080C" w:rsidRPr="004C5068">
        <w:rPr>
          <w:rFonts w:ascii="Geometr706 Md BT" w:hAnsi="Geometr706 Md BT"/>
          <w:bCs/>
          <w:color w:val="000000"/>
        </w:rPr>
        <w:t xml:space="preserve"> from </w:t>
      </w:r>
      <w:r w:rsidRPr="004C5068">
        <w:rPr>
          <w:rFonts w:ascii="Geometr706 Md BT" w:hAnsi="Geometr706 Md BT"/>
          <w:b/>
          <w:bCs/>
          <w:color w:val="000000"/>
        </w:rPr>
        <w:t>13</w:t>
      </w:r>
      <w:r w:rsidRPr="004C5068">
        <w:rPr>
          <w:rFonts w:ascii="Geometr706 Md BT" w:hAnsi="Geometr706 Md BT"/>
          <w:b/>
          <w:bCs/>
          <w:color w:val="000000"/>
          <w:vertAlign w:val="superscript"/>
        </w:rPr>
        <w:t>th</w:t>
      </w:r>
      <w:r w:rsidRPr="004C5068">
        <w:rPr>
          <w:rFonts w:ascii="Geometr706 Md BT" w:hAnsi="Geometr706 Md BT"/>
          <w:b/>
          <w:bCs/>
          <w:color w:val="000000"/>
        </w:rPr>
        <w:t xml:space="preserve"> December </w:t>
      </w:r>
      <w:r w:rsidR="00CB080C" w:rsidRPr="004C5068">
        <w:rPr>
          <w:rFonts w:ascii="Geometr706 Md BT" w:hAnsi="Geometr706 Md BT"/>
          <w:b/>
          <w:bCs/>
          <w:color w:val="000000"/>
        </w:rPr>
        <w:t xml:space="preserve">to </w:t>
      </w:r>
      <w:r w:rsidRPr="004C5068">
        <w:rPr>
          <w:rFonts w:ascii="Geometr706 Md BT" w:hAnsi="Geometr706 Md BT"/>
          <w:b/>
          <w:bCs/>
          <w:color w:val="000000"/>
        </w:rPr>
        <w:t>24</w:t>
      </w:r>
      <w:r w:rsidR="00CB080C" w:rsidRPr="004C5068">
        <w:rPr>
          <w:rFonts w:ascii="Geometr706 Md BT" w:hAnsi="Geometr706 Md BT"/>
          <w:b/>
          <w:bCs/>
          <w:color w:val="000000"/>
          <w:vertAlign w:val="superscript"/>
        </w:rPr>
        <w:t>th</w:t>
      </w:r>
      <w:r w:rsidR="00CB080C" w:rsidRPr="004C5068">
        <w:rPr>
          <w:rFonts w:ascii="Geometr706 Md BT" w:hAnsi="Geometr706 Md BT"/>
          <w:b/>
          <w:bCs/>
          <w:color w:val="000000"/>
        </w:rPr>
        <w:t xml:space="preserve"> </w:t>
      </w:r>
      <w:r w:rsidRPr="004C5068">
        <w:rPr>
          <w:rFonts w:ascii="Geometr706 Md BT" w:hAnsi="Geometr706 Md BT"/>
          <w:b/>
          <w:bCs/>
          <w:color w:val="000000"/>
        </w:rPr>
        <w:t>December</w:t>
      </w:r>
      <w:r w:rsidR="006947C9" w:rsidRPr="004C5068">
        <w:rPr>
          <w:rFonts w:ascii="Geometr706 Md BT" w:hAnsi="Geometr706 Md BT"/>
          <w:b/>
          <w:bCs/>
          <w:color w:val="000000"/>
        </w:rPr>
        <w:t>, 201</w:t>
      </w:r>
      <w:r w:rsidRPr="004C5068">
        <w:rPr>
          <w:rFonts w:ascii="Geometr706 Md BT" w:hAnsi="Geometr706 Md BT"/>
          <w:b/>
          <w:bCs/>
          <w:color w:val="000000"/>
        </w:rPr>
        <w:t>7</w:t>
      </w:r>
      <w:r w:rsidR="00CB080C" w:rsidRPr="004C5068">
        <w:rPr>
          <w:rFonts w:ascii="Geometr706 Md BT" w:hAnsi="Geometr706 Md BT"/>
          <w:bCs/>
          <w:color w:val="000000"/>
        </w:rPr>
        <w:t>.</w:t>
      </w:r>
      <w:r w:rsidRPr="004C5068">
        <w:rPr>
          <w:rFonts w:ascii="Geometr706 Md BT" w:hAnsi="Geometr706 Md BT"/>
          <w:bCs/>
          <w:color w:val="000000"/>
        </w:rPr>
        <w:t xml:space="preserve"> </w:t>
      </w:r>
      <w:r w:rsidR="00820F45" w:rsidRPr="004C5068">
        <w:rPr>
          <w:rFonts w:ascii="Geometr706 Md BT" w:hAnsi="Geometr706 Md BT"/>
          <w:color w:val="000000"/>
        </w:rPr>
        <w:t>The camp</w:t>
      </w:r>
      <w:r w:rsidR="005E4705" w:rsidRPr="004C5068">
        <w:rPr>
          <w:rFonts w:ascii="Geometr706 Md BT" w:hAnsi="Geometr706 Md BT"/>
          <w:color w:val="000000"/>
        </w:rPr>
        <w:t xml:space="preserve"> is</w:t>
      </w:r>
      <w:r w:rsidRPr="004C5068">
        <w:rPr>
          <w:rFonts w:ascii="Geometr706 Md BT" w:hAnsi="Geometr706 Md BT"/>
          <w:color w:val="000000"/>
        </w:rPr>
        <w:t xml:space="preserve"> </w:t>
      </w:r>
      <w:r w:rsidR="00605F76" w:rsidRPr="004C5068">
        <w:rPr>
          <w:rFonts w:ascii="Geometr706 Md BT" w:hAnsi="Geometr706 Md BT"/>
          <w:color w:val="000000"/>
        </w:rPr>
        <w:t xml:space="preserve">providing end-to-end support in </w:t>
      </w:r>
      <w:r w:rsidR="004179DE" w:rsidRPr="004C5068">
        <w:rPr>
          <w:rFonts w:ascii="Geometr706 Md BT" w:hAnsi="Geometr706 Md BT"/>
          <w:color w:val="000000"/>
        </w:rPr>
        <w:t>L</w:t>
      </w:r>
      <w:r w:rsidR="00605F76" w:rsidRPr="004C5068">
        <w:rPr>
          <w:rFonts w:ascii="Geometr706 Md BT" w:hAnsi="Geometr706 Md BT"/>
          <w:color w:val="000000"/>
        </w:rPr>
        <w:t xml:space="preserve">imb </w:t>
      </w:r>
      <w:r w:rsidR="004179DE" w:rsidRPr="004C5068">
        <w:rPr>
          <w:rFonts w:ascii="Geometr706 Md BT" w:hAnsi="Geometr706 Md BT"/>
          <w:color w:val="000000"/>
        </w:rPr>
        <w:t>fitment, Caliper fitment, providing Walkers, Elbow Crutches</w:t>
      </w:r>
      <w:r w:rsidR="00CB06BA" w:rsidRPr="004C5068">
        <w:rPr>
          <w:rFonts w:ascii="Geometr706 Md BT" w:hAnsi="Geometr706 Md BT"/>
          <w:color w:val="000000"/>
        </w:rPr>
        <w:t>, Tricycles, Wheel chairs</w:t>
      </w:r>
      <w:r w:rsidR="004179DE" w:rsidRPr="004C5068">
        <w:rPr>
          <w:rFonts w:ascii="Geometr706 Md BT" w:hAnsi="Geometr706 Md BT"/>
          <w:color w:val="000000"/>
        </w:rPr>
        <w:t xml:space="preserve"> </w:t>
      </w:r>
      <w:proofErr w:type="spellStart"/>
      <w:r w:rsidR="004179DE" w:rsidRPr="004C5068">
        <w:rPr>
          <w:rFonts w:ascii="Geometr706 Md BT" w:hAnsi="Geometr706 Md BT"/>
          <w:color w:val="000000"/>
        </w:rPr>
        <w:t>etc</w:t>
      </w:r>
      <w:proofErr w:type="spellEnd"/>
      <w:r w:rsidR="00895034" w:rsidRPr="004C5068">
        <w:rPr>
          <w:rFonts w:ascii="Geometr706 Md BT" w:hAnsi="Geometr706 Md BT"/>
          <w:color w:val="000000"/>
        </w:rPr>
        <w:t>,</w:t>
      </w:r>
      <w:r w:rsidR="004179DE" w:rsidRPr="004C5068">
        <w:rPr>
          <w:rFonts w:ascii="Geometr706 Md BT" w:hAnsi="Geometr706 Md BT"/>
          <w:color w:val="000000"/>
        </w:rPr>
        <w:t xml:space="preserve"> all in same day </w:t>
      </w:r>
      <w:r w:rsidR="00895034" w:rsidRPr="004C5068">
        <w:rPr>
          <w:rFonts w:ascii="Geometr706 Md BT" w:hAnsi="Geometr706 Md BT"/>
          <w:color w:val="000000"/>
        </w:rPr>
        <w:t xml:space="preserve">and </w:t>
      </w:r>
      <w:r w:rsidR="004179DE" w:rsidRPr="004C5068">
        <w:rPr>
          <w:rFonts w:ascii="Geometr706 Md BT" w:hAnsi="Geometr706 Md BT"/>
          <w:color w:val="000000"/>
        </w:rPr>
        <w:t>as per requirement</w:t>
      </w:r>
      <w:r w:rsidRPr="004C5068">
        <w:rPr>
          <w:rFonts w:ascii="Geometr706 Md BT" w:hAnsi="Geometr706 Md BT"/>
          <w:color w:val="000000"/>
        </w:rPr>
        <w:t xml:space="preserve"> of the patient</w:t>
      </w:r>
      <w:r w:rsidR="004179DE" w:rsidRPr="004C5068">
        <w:rPr>
          <w:rFonts w:ascii="Geometr706 Md BT" w:hAnsi="Geometr706 Md BT"/>
          <w:color w:val="000000"/>
        </w:rPr>
        <w:t xml:space="preserve">. </w:t>
      </w:r>
      <w:r w:rsidR="005E4705" w:rsidRPr="004C5068">
        <w:rPr>
          <w:rFonts w:ascii="Geometr706 Md BT" w:hAnsi="Geometr706 Md BT"/>
          <w:color w:val="000000"/>
        </w:rPr>
        <w:t>Spark Minda</w:t>
      </w:r>
      <w:r w:rsidRPr="004C5068">
        <w:rPr>
          <w:rFonts w:ascii="Geometr706 Md BT" w:hAnsi="Geometr706 Md BT"/>
          <w:color w:val="000000"/>
        </w:rPr>
        <w:t xml:space="preserve"> has been prominently holding such initiatives nationally and internationally from Noida to Indonesia in which amputees were benefitted with 1683 fitments during </w:t>
      </w:r>
      <w:r w:rsidR="00E13FA1" w:rsidRPr="004C5068">
        <w:rPr>
          <w:rFonts w:ascii="Geometr706 Md BT" w:hAnsi="Geometr706 Md BT"/>
          <w:color w:val="000000"/>
        </w:rPr>
        <w:t>last couple of years</w:t>
      </w:r>
      <w:r w:rsidRPr="004C5068">
        <w:rPr>
          <w:rFonts w:ascii="Geometr706 Md BT" w:hAnsi="Geometr706 Md BT"/>
          <w:color w:val="000000"/>
        </w:rPr>
        <w:t xml:space="preserve">. </w:t>
      </w:r>
    </w:p>
    <w:p w:rsidR="00445BA0" w:rsidRPr="004C5068" w:rsidRDefault="004D02DC" w:rsidP="00B7074C">
      <w:pPr>
        <w:autoSpaceDE w:val="0"/>
        <w:autoSpaceDN w:val="0"/>
        <w:jc w:val="both"/>
        <w:rPr>
          <w:rFonts w:ascii="Geometr706 Md BT" w:hAnsi="Geometr706 Md BT"/>
        </w:rPr>
      </w:pPr>
      <w:r w:rsidRPr="004C5068">
        <w:rPr>
          <w:rFonts w:ascii="Geometr706 Md BT" w:hAnsi="Geometr706 Md BT"/>
          <w:color w:val="000000"/>
        </w:rPr>
        <w:t xml:space="preserve">The activity is part of </w:t>
      </w:r>
      <w:r w:rsidR="00D44C22" w:rsidRPr="004C5068">
        <w:rPr>
          <w:rFonts w:ascii="Geometr706 Md BT" w:hAnsi="Geometr706 Md BT"/>
          <w:b/>
          <w:color w:val="000000"/>
        </w:rPr>
        <w:t>‘</w:t>
      </w:r>
      <w:proofErr w:type="spellStart"/>
      <w:r w:rsidR="00D44C22" w:rsidRPr="004C5068">
        <w:rPr>
          <w:rFonts w:ascii="Geometr706 Md BT" w:hAnsi="Geometr706 Md BT"/>
          <w:b/>
          <w:color w:val="000000"/>
        </w:rPr>
        <w:t>Saksham</w:t>
      </w:r>
      <w:proofErr w:type="spellEnd"/>
      <w:r w:rsidR="00D44C22" w:rsidRPr="004C5068">
        <w:rPr>
          <w:rFonts w:ascii="Geometr706 Md BT" w:hAnsi="Geometr706 Md BT"/>
          <w:b/>
          <w:color w:val="000000"/>
        </w:rPr>
        <w:t>’</w:t>
      </w:r>
      <w:r w:rsidR="00DD5D8D" w:rsidRPr="004C5068">
        <w:rPr>
          <w:rFonts w:ascii="Geometr706 Md BT" w:hAnsi="Geometr706 Md BT"/>
          <w:color w:val="000000"/>
        </w:rPr>
        <w:t xml:space="preserve"> – a CSR program started by </w:t>
      </w:r>
      <w:r w:rsidR="003C7B88" w:rsidRPr="004C5068">
        <w:rPr>
          <w:rFonts w:ascii="Geometr706 Md BT" w:hAnsi="Geometr706 Md BT"/>
          <w:color w:val="000000"/>
        </w:rPr>
        <w:t xml:space="preserve">Spark Minda, Ashok Minda Group </w:t>
      </w:r>
      <w:r w:rsidR="00A85332" w:rsidRPr="004C5068">
        <w:rPr>
          <w:rFonts w:ascii="Geometr706 Md BT" w:hAnsi="Geometr706 Md BT"/>
          <w:color w:val="000000"/>
        </w:rPr>
        <w:t xml:space="preserve">to help </w:t>
      </w:r>
      <w:r w:rsidR="00DD5D8D" w:rsidRPr="004C5068">
        <w:rPr>
          <w:rFonts w:ascii="Geometr706 Md BT" w:hAnsi="Geometr706 Md BT"/>
        </w:rPr>
        <w:t>Persons with Disabilities (PWDs)</w:t>
      </w:r>
      <w:r w:rsidR="00A85332" w:rsidRPr="004C5068">
        <w:rPr>
          <w:rFonts w:ascii="Geometr706 Md BT" w:hAnsi="Geometr706 Md BT"/>
        </w:rPr>
        <w:t>.</w:t>
      </w:r>
      <w:r w:rsidR="00221DF4" w:rsidRPr="004C5068">
        <w:rPr>
          <w:rFonts w:ascii="Geometr706 Md BT" w:hAnsi="Geometr706 Md BT"/>
        </w:rPr>
        <w:t xml:space="preserve"> </w:t>
      </w:r>
      <w:r w:rsidR="003C7B88" w:rsidRPr="004C5068">
        <w:rPr>
          <w:rFonts w:ascii="Geometr706 Md BT" w:hAnsi="Geometr706 Md BT"/>
          <w:color w:val="000000"/>
        </w:rPr>
        <w:t xml:space="preserve">Under </w:t>
      </w:r>
      <w:proofErr w:type="spellStart"/>
      <w:r w:rsidR="003C7B88" w:rsidRPr="004C5068">
        <w:rPr>
          <w:rFonts w:ascii="Geometr706 Md BT" w:hAnsi="Geometr706 Md BT"/>
          <w:color w:val="000000"/>
        </w:rPr>
        <w:t>Saksham</w:t>
      </w:r>
      <w:proofErr w:type="spellEnd"/>
      <w:r w:rsidR="003C7B88" w:rsidRPr="004C5068">
        <w:rPr>
          <w:rFonts w:ascii="Geometr706 Md BT" w:hAnsi="Geometr706 Md BT"/>
          <w:color w:val="000000"/>
        </w:rPr>
        <w:t>, the G</w:t>
      </w:r>
      <w:r w:rsidR="00221DF4" w:rsidRPr="004C5068">
        <w:rPr>
          <w:rFonts w:ascii="Geometr706 Md BT" w:hAnsi="Geometr706 Md BT"/>
          <w:color w:val="000000"/>
        </w:rPr>
        <w:t xml:space="preserve">roup aims to provide accessible and </w:t>
      </w:r>
      <w:r w:rsidR="00BF0661" w:rsidRPr="004C5068">
        <w:rPr>
          <w:rFonts w:ascii="Geometr706 Md BT" w:hAnsi="Geometr706 Md BT"/>
          <w:color w:val="000000"/>
        </w:rPr>
        <w:t>assistive</w:t>
      </w:r>
      <w:r w:rsidR="00221DF4" w:rsidRPr="004C5068">
        <w:rPr>
          <w:rFonts w:ascii="Geometr706 Md BT" w:hAnsi="Geometr706 Md BT"/>
          <w:color w:val="000000"/>
        </w:rPr>
        <w:t xml:space="preserve"> technologies, impart skill training through OJT</w:t>
      </w:r>
      <w:r w:rsidR="003C7B88" w:rsidRPr="004C5068">
        <w:rPr>
          <w:rFonts w:ascii="Geometr706 Md BT" w:hAnsi="Geometr706 Md BT"/>
          <w:color w:val="000000"/>
        </w:rPr>
        <w:t xml:space="preserve"> </w:t>
      </w:r>
      <w:r w:rsidR="00221DF4" w:rsidRPr="004C5068">
        <w:rPr>
          <w:rFonts w:ascii="Geometr706 Md BT" w:hAnsi="Geometr706 Md BT"/>
          <w:color w:val="000000"/>
        </w:rPr>
        <w:t xml:space="preserve">(On the job training), create inclusive workplace and </w:t>
      </w:r>
      <w:r w:rsidR="0066144F" w:rsidRPr="004C5068">
        <w:rPr>
          <w:rFonts w:ascii="Geometr706 Md BT" w:hAnsi="Geometr706 Md BT"/>
          <w:color w:val="000000"/>
        </w:rPr>
        <w:t>ergonomics</w:t>
      </w:r>
      <w:r w:rsidR="00221DF4" w:rsidRPr="004C5068">
        <w:rPr>
          <w:rFonts w:ascii="Geometr706 Md BT" w:hAnsi="Geometr706 Md BT"/>
          <w:color w:val="000000"/>
        </w:rPr>
        <w:t xml:space="preserve">, train them for 5s and life skills, </w:t>
      </w:r>
      <w:r w:rsidR="00237383" w:rsidRPr="004C5068">
        <w:rPr>
          <w:rFonts w:ascii="Geometr706 Md BT" w:hAnsi="Geometr706 Md BT"/>
          <w:color w:val="000000"/>
        </w:rPr>
        <w:t xml:space="preserve">employ </w:t>
      </w:r>
      <w:r w:rsidR="00CE5B7D" w:rsidRPr="004C5068">
        <w:rPr>
          <w:rFonts w:ascii="Geometr706 Md BT" w:hAnsi="Geometr706 Md BT"/>
          <w:color w:val="000000"/>
        </w:rPr>
        <w:t>PWD’s (Persons with Disability)</w:t>
      </w:r>
      <w:r w:rsidR="00221DF4" w:rsidRPr="004C5068">
        <w:rPr>
          <w:rFonts w:ascii="Geometr706 Md BT" w:hAnsi="Geometr706 Md BT"/>
          <w:color w:val="000000"/>
        </w:rPr>
        <w:t xml:space="preserve">. </w:t>
      </w:r>
      <w:r w:rsidR="00B07B2F" w:rsidRPr="004C5068">
        <w:rPr>
          <w:rFonts w:ascii="Geometr706 Md BT" w:hAnsi="Geometr706 Md BT"/>
          <w:color w:val="000000"/>
        </w:rPr>
        <w:t xml:space="preserve">The whole idea of initiating and implementing campaign is </w:t>
      </w:r>
      <w:r w:rsidR="00E13FA1" w:rsidRPr="004C5068">
        <w:rPr>
          <w:rFonts w:ascii="Geometr706 Md BT" w:hAnsi="Geometr706 Md BT"/>
          <w:color w:val="000000"/>
        </w:rPr>
        <w:t>sustain the lives of PWD’s (Persons with Disability)</w:t>
      </w:r>
      <w:r w:rsidR="00B07B2F" w:rsidRPr="004C5068">
        <w:rPr>
          <w:rFonts w:ascii="Geometr706 Md BT" w:hAnsi="Geometr706 Md BT"/>
          <w:color w:val="000000"/>
        </w:rPr>
        <w:t>.</w:t>
      </w:r>
    </w:p>
    <w:p w:rsidR="00E17776" w:rsidRPr="004C5068" w:rsidRDefault="002E6EBA" w:rsidP="006755F0">
      <w:pPr>
        <w:jc w:val="both"/>
        <w:rPr>
          <w:rFonts w:ascii="Geometr706 Md BT" w:hAnsi="Geometr706 Md BT"/>
          <w:i/>
        </w:rPr>
      </w:pPr>
      <w:r w:rsidRPr="004C5068">
        <w:rPr>
          <w:rFonts w:ascii="Geometr706 Md BT" w:hAnsi="Geometr706 Md BT"/>
          <w:b/>
        </w:rPr>
        <w:t xml:space="preserve">Speaking at the inauguration of </w:t>
      </w:r>
      <w:r w:rsidR="00FF666A" w:rsidRPr="004C5068">
        <w:rPr>
          <w:rFonts w:ascii="Geometr706 Md BT" w:hAnsi="Geometr706 Md BT"/>
          <w:b/>
        </w:rPr>
        <w:t xml:space="preserve">Artificial Limb </w:t>
      </w:r>
      <w:r w:rsidR="003C7B88" w:rsidRPr="004C5068">
        <w:rPr>
          <w:rFonts w:ascii="Geometr706 Md BT" w:hAnsi="Geometr706 Md BT"/>
          <w:b/>
        </w:rPr>
        <w:t>Fitment Camp</w:t>
      </w:r>
      <w:r w:rsidR="00FF666A" w:rsidRPr="004C5068">
        <w:rPr>
          <w:rFonts w:ascii="Geometr706 Md BT" w:hAnsi="Geometr706 Md BT"/>
          <w:b/>
        </w:rPr>
        <w:t xml:space="preserve"> Program</w:t>
      </w:r>
      <w:r w:rsidRPr="004C5068">
        <w:rPr>
          <w:rFonts w:ascii="Geometr706 Md BT" w:hAnsi="Geometr706 Md BT"/>
          <w:b/>
        </w:rPr>
        <w:t xml:space="preserve">, </w:t>
      </w:r>
      <w:r w:rsidR="00FF666A" w:rsidRPr="004C5068">
        <w:rPr>
          <w:rFonts w:ascii="Geometr706 Md BT" w:hAnsi="Geometr706 Md BT"/>
          <w:b/>
        </w:rPr>
        <w:t xml:space="preserve">Mr. Ashok Minda, Group CEO, </w:t>
      </w:r>
      <w:r w:rsidRPr="004C5068">
        <w:rPr>
          <w:rFonts w:ascii="Geometr706 Md BT" w:hAnsi="Geometr706 Md BT"/>
          <w:b/>
        </w:rPr>
        <w:t>said</w:t>
      </w:r>
      <w:r w:rsidRPr="004C5068">
        <w:rPr>
          <w:rFonts w:ascii="Geometr706 Md BT" w:hAnsi="Geometr706 Md BT"/>
        </w:rPr>
        <w:t xml:space="preserve">, </w:t>
      </w:r>
      <w:r w:rsidRPr="004C5068">
        <w:rPr>
          <w:rFonts w:ascii="Geometr706 Md BT" w:hAnsi="Geometr706 Md BT"/>
          <w:i/>
        </w:rPr>
        <w:t>“</w:t>
      </w:r>
      <w:r w:rsidR="006845DC" w:rsidRPr="004C5068">
        <w:rPr>
          <w:rFonts w:ascii="Geometr706 Md BT" w:hAnsi="Geometr706 Md BT"/>
          <w:i/>
        </w:rPr>
        <w:t>Project ‘</w:t>
      </w:r>
      <w:proofErr w:type="spellStart"/>
      <w:r w:rsidR="006845DC" w:rsidRPr="004C5068">
        <w:rPr>
          <w:rFonts w:ascii="Geometr706 Md BT" w:hAnsi="Geometr706 Md BT"/>
          <w:i/>
        </w:rPr>
        <w:t>Saksham</w:t>
      </w:r>
      <w:proofErr w:type="spellEnd"/>
      <w:r w:rsidR="006845DC" w:rsidRPr="004C5068">
        <w:rPr>
          <w:rFonts w:ascii="Geometr706 Md BT" w:hAnsi="Geometr706 Md BT"/>
          <w:i/>
        </w:rPr>
        <w:t>’</w:t>
      </w:r>
      <w:r w:rsidR="006755F0" w:rsidRPr="004C5068">
        <w:rPr>
          <w:rFonts w:ascii="Geometr706 Md BT" w:hAnsi="Geometr706 Md BT"/>
          <w:i/>
        </w:rPr>
        <w:t xml:space="preserve"> is itself an achievement for Spark Minda</w:t>
      </w:r>
      <w:r w:rsidR="004A42E7" w:rsidRPr="004C5068">
        <w:rPr>
          <w:rFonts w:ascii="Geometr706 Md BT" w:hAnsi="Geometr706 Md BT"/>
          <w:i/>
        </w:rPr>
        <w:t>, Ashok Minda</w:t>
      </w:r>
      <w:r w:rsidR="005E4705" w:rsidRPr="004C5068">
        <w:rPr>
          <w:rFonts w:ascii="Geometr706 Md BT" w:hAnsi="Geometr706 Md BT"/>
          <w:i/>
        </w:rPr>
        <w:t xml:space="preserve"> Group. We</w:t>
      </w:r>
      <w:r w:rsidR="006755F0" w:rsidRPr="004C5068">
        <w:rPr>
          <w:rFonts w:ascii="Geometr706 Md BT" w:hAnsi="Geometr706 Md BT"/>
          <w:i/>
        </w:rPr>
        <w:t xml:space="preserve"> stand proud that over the time more than 1500 people have been benefitted through our small means of giving back to society. </w:t>
      </w:r>
      <w:proofErr w:type="spellStart"/>
      <w:r w:rsidR="006755F0" w:rsidRPr="004C5068">
        <w:rPr>
          <w:rFonts w:ascii="Geometr706 Md BT" w:hAnsi="Geometr706 Md BT"/>
          <w:i/>
        </w:rPr>
        <w:t>Bhagwan</w:t>
      </w:r>
      <w:proofErr w:type="spellEnd"/>
      <w:r w:rsidR="006755F0" w:rsidRPr="004C5068">
        <w:rPr>
          <w:rFonts w:ascii="Geometr706 Md BT" w:hAnsi="Geometr706 Md BT"/>
          <w:i/>
        </w:rPr>
        <w:t xml:space="preserve"> </w:t>
      </w:r>
      <w:proofErr w:type="spellStart"/>
      <w:r w:rsidR="006755F0" w:rsidRPr="004C5068">
        <w:rPr>
          <w:rFonts w:ascii="Geometr706 Md BT" w:hAnsi="Geometr706 Md BT"/>
          <w:i/>
        </w:rPr>
        <w:t>Mahaveer</w:t>
      </w:r>
      <w:proofErr w:type="spellEnd"/>
      <w:r w:rsidR="006755F0" w:rsidRPr="004C5068">
        <w:rPr>
          <w:rFonts w:ascii="Geometr706 Md BT" w:hAnsi="Geometr706 Md BT"/>
          <w:i/>
        </w:rPr>
        <w:t xml:space="preserve"> </w:t>
      </w:r>
      <w:proofErr w:type="spellStart"/>
      <w:r w:rsidR="006755F0" w:rsidRPr="004C5068">
        <w:rPr>
          <w:rFonts w:ascii="Geometr706 Md BT" w:hAnsi="Geometr706 Md BT"/>
          <w:i/>
        </w:rPr>
        <w:t>Viklaang</w:t>
      </w:r>
      <w:proofErr w:type="spellEnd"/>
      <w:r w:rsidR="006755F0" w:rsidRPr="004C5068">
        <w:rPr>
          <w:rFonts w:ascii="Geometr706 Md BT" w:hAnsi="Geometr706 Md BT"/>
          <w:i/>
        </w:rPr>
        <w:t xml:space="preserve"> </w:t>
      </w:r>
      <w:proofErr w:type="spellStart"/>
      <w:r w:rsidR="006755F0" w:rsidRPr="004C5068">
        <w:rPr>
          <w:rFonts w:ascii="Geometr706 Md BT" w:hAnsi="Geometr706 Md BT"/>
          <w:i/>
        </w:rPr>
        <w:t>Sahatya</w:t>
      </w:r>
      <w:proofErr w:type="spellEnd"/>
      <w:r w:rsidR="006755F0" w:rsidRPr="004C5068">
        <w:rPr>
          <w:rFonts w:ascii="Geometr706 Md BT" w:hAnsi="Geometr706 Md BT"/>
          <w:i/>
        </w:rPr>
        <w:t xml:space="preserve"> </w:t>
      </w:r>
      <w:proofErr w:type="spellStart"/>
      <w:r w:rsidR="006755F0" w:rsidRPr="004C5068">
        <w:rPr>
          <w:rFonts w:ascii="Geometr706 Md BT" w:hAnsi="Geometr706 Md BT"/>
          <w:i/>
        </w:rPr>
        <w:t>Samiti</w:t>
      </w:r>
      <w:proofErr w:type="spellEnd"/>
      <w:r w:rsidR="006755F0" w:rsidRPr="004C5068">
        <w:rPr>
          <w:rFonts w:ascii="Geometr706 Md BT" w:hAnsi="Geometr706 Md BT"/>
          <w:i/>
        </w:rPr>
        <w:t xml:space="preserve"> (Jaipur Foot) is one of our esteemed </w:t>
      </w:r>
      <w:proofErr w:type="gramStart"/>
      <w:r w:rsidR="006755F0" w:rsidRPr="004C5068">
        <w:rPr>
          <w:rFonts w:ascii="Geometr706 Md BT" w:hAnsi="Geometr706 Md BT"/>
          <w:i/>
        </w:rPr>
        <w:t>partner</w:t>
      </w:r>
      <w:proofErr w:type="gramEnd"/>
      <w:r w:rsidR="006755F0" w:rsidRPr="004C5068">
        <w:rPr>
          <w:rFonts w:ascii="Geometr706 Md BT" w:hAnsi="Geometr706 Md BT"/>
          <w:i/>
        </w:rPr>
        <w:t xml:space="preserve"> in this welfare movement, their efforts and continuous support strengthens our idea </w:t>
      </w:r>
      <w:r w:rsidR="00AF591D" w:rsidRPr="004C5068">
        <w:rPr>
          <w:rFonts w:ascii="Geometr706 Md BT" w:hAnsi="Geometr706 Md BT"/>
          <w:i/>
        </w:rPr>
        <w:t>of</w:t>
      </w:r>
      <w:r w:rsidR="006755F0" w:rsidRPr="004C5068">
        <w:rPr>
          <w:rFonts w:ascii="Geometr706 Md BT" w:hAnsi="Geometr706 Md BT"/>
          <w:i/>
        </w:rPr>
        <w:t xml:space="preserve"> facilitating everyone selflessly. W</w:t>
      </w:r>
      <w:r w:rsidR="001E0E4A" w:rsidRPr="004C5068">
        <w:rPr>
          <w:rFonts w:ascii="Geometr706 Md BT" w:hAnsi="Geometr706 Md BT"/>
          <w:i/>
        </w:rPr>
        <w:t>e are extremely happy to set-up this camp</w:t>
      </w:r>
      <w:r w:rsidR="006755F0" w:rsidRPr="004C5068">
        <w:rPr>
          <w:rFonts w:ascii="Geometr706 Md BT" w:hAnsi="Geometr706 Md BT"/>
          <w:i/>
        </w:rPr>
        <w:t xml:space="preserve"> which is purely aimed</w:t>
      </w:r>
      <w:r w:rsidR="001E0E4A" w:rsidRPr="004C5068">
        <w:rPr>
          <w:rFonts w:ascii="Geometr706 Md BT" w:hAnsi="Geometr706 Md BT"/>
          <w:i/>
        </w:rPr>
        <w:t xml:space="preserve"> </w:t>
      </w:r>
      <w:r w:rsidR="001E0E4A" w:rsidRPr="004C5068">
        <w:rPr>
          <w:rFonts w:ascii="Geometr706 Md BT" w:hAnsi="Geometr706 Md BT"/>
          <w:i/>
        </w:rPr>
        <w:lastRenderedPageBreak/>
        <w:t>at the physical and socio</w:t>
      </w:r>
      <w:r w:rsidR="006755F0" w:rsidRPr="004C5068">
        <w:rPr>
          <w:rFonts w:ascii="Geometr706 Md BT" w:hAnsi="Geometr706 Md BT"/>
          <w:i/>
        </w:rPr>
        <w:t xml:space="preserve">-economic rehabilitation of </w:t>
      </w:r>
      <w:r w:rsidR="00803CB8" w:rsidRPr="004C5068">
        <w:rPr>
          <w:rFonts w:ascii="Geometr706 Md BT" w:hAnsi="Geometr706 Md BT"/>
          <w:i/>
        </w:rPr>
        <w:t>persons with disability</w:t>
      </w:r>
      <w:r w:rsidR="001E0E4A" w:rsidRPr="004C5068">
        <w:rPr>
          <w:rFonts w:ascii="Geometr706 Md BT" w:hAnsi="Geometr706 Md BT"/>
          <w:i/>
        </w:rPr>
        <w:t xml:space="preserve">, especially the resource-less, so they </w:t>
      </w:r>
      <w:r w:rsidR="007B3221" w:rsidRPr="004C5068">
        <w:rPr>
          <w:rFonts w:ascii="Geometr706 Md BT" w:hAnsi="Geometr706 Md BT"/>
          <w:i/>
        </w:rPr>
        <w:t>can</w:t>
      </w:r>
      <w:r w:rsidR="001E0E4A" w:rsidRPr="004C5068">
        <w:rPr>
          <w:rFonts w:ascii="Geometr706 Md BT" w:hAnsi="Geometr706 Md BT"/>
          <w:i/>
        </w:rPr>
        <w:t xml:space="preserve"> lead a life of dignity and become productive </w:t>
      </w:r>
      <w:r w:rsidR="00E450A9" w:rsidRPr="004C5068">
        <w:rPr>
          <w:rFonts w:ascii="Geometr706 Md BT" w:hAnsi="Geometr706 Md BT"/>
          <w:i/>
        </w:rPr>
        <w:t xml:space="preserve">and sustained </w:t>
      </w:r>
      <w:r w:rsidR="001E0E4A" w:rsidRPr="004C5068">
        <w:rPr>
          <w:rFonts w:ascii="Geometr706 Md BT" w:hAnsi="Geometr706 Md BT"/>
          <w:i/>
        </w:rPr>
        <w:t xml:space="preserve">members of the community. </w:t>
      </w:r>
      <w:r w:rsidR="00E13FA1" w:rsidRPr="004C5068">
        <w:rPr>
          <w:rFonts w:ascii="Geometr706 Md BT" w:hAnsi="Geometr706 Md BT"/>
          <w:i/>
        </w:rPr>
        <w:t xml:space="preserve">I am thankful to the district administration, corporate partners, NGO partners, and other associations for their valuable support. </w:t>
      </w:r>
      <w:r w:rsidR="006755F0" w:rsidRPr="004C5068">
        <w:rPr>
          <w:rFonts w:ascii="Geometr706 Md BT" w:hAnsi="Geometr706 Md BT"/>
          <w:i/>
        </w:rPr>
        <w:t>W</w:t>
      </w:r>
      <w:r w:rsidR="00E17776" w:rsidRPr="004C5068">
        <w:rPr>
          <w:rFonts w:ascii="Geometr706 Md BT" w:hAnsi="Geometr706 Md BT"/>
          <w:i/>
        </w:rPr>
        <w:t>e are delighted by the means and ways we are nurturing the society and brin</w:t>
      </w:r>
      <w:r w:rsidR="00B836C8" w:rsidRPr="004C5068">
        <w:rPr>
          <w:rFonts w:ascii="Geometr706 Md BT" w:hAnsi="Geometr706 Md BT"/>
          <w:i/>
        </w:rPr>
        <w:t>ging a change</w:t>
      </w:r>
      <w:r w:rsidR="00E17776" w:rsidRPr="004C5068">
        <w:rPr>
          <w:rFonts w:ascii="Geometr706 Md BT" w:hAnsi="Geometr706 Md BT"/>
          <w:i/>
        </w:rPr>
        <w:t xml:space="preserve"> that can turn someone’s life around</w:t>
      </w:r>
      <w:r w:rsidR="00B836C8" w:rsidRPr="004C5068">
        <w:rPr>
          <w:rFonts w:ascii="Geometr706 Md BT" w:hAnsi="Geometr706 Md BT"/>
          <w:i/>
        </w:rPr>
        <w:t xml:space="preserve"> for good</w:t>
      </w:r>
      <w:r w:rsidR="00E17776" w:rsidRPr="004C5068">
        <w:rPr>
          <w:rFonts w:ascii="Geometr706 Md BT" w:hAnsi="Geometr706 Md BT"/>
          <w:i/>
        </w:rPr>
        <w:t>.”</w:t>
      </w:r>
    </w:p>
    <w:p w:rsidR="00ED64F0" w:rsidRPr="004C5068" w:rsidRDefault="00AD06C6" w:rsidP="00ED64F0">
      <w:pPr>
        <w:jc w:val="both"/>
        <w:rPr>
          <w:rFonts w:ascii="Geometr706 Md BT" w:hAnsi="Geometr706 Md BT"/>
          <w:b/>
          <w:bCs/>
          <w:i/>
          <w:iCs/>
          <w:color w:val="1F497D"/>
        </w:rPr>
      </w:pPr>
      <w:r>
        <w:rPr>
          <w:rFonts w:ascii="Geometr706 Md BT" w:hAnsi="Geometr706 Md BT"/>
          <w:b/>
          <w:bCs/>
          <w:i/>
          <w:iCs/>
          <w:color w:val="000000"/>
        </w:rPr>
        <w:t xml:space="preserve">Adding to </w:t>
      </w:r>
      <w:r w:rsidR="00ED64F0" w:rsidRPr="004C5068">
        <w:rPr>
          <w:rFonts w:ascii="Geometr706 Md BT" w:hAnsi="Geometr706 Md BT"/>
          <w:b/>
          <w:bCs/>
          <w:i/>
          <w:iCs/>
          <w:color w:val="000000"/>
        </w:rPr>
        <w:t xml:space="preserve">Mr. Minda, Mrs. Sarika Minda, Chairperson, Spark Minda Foundation says </w:t>
      </w:r>
      <w:r w:rsidR="00ED64F0" w:rsidRPr="004C5068">
        <w:rPr>
          <w:rFonts w:ascii="Geometr706 Md BT" w:hAnsi="Geometr706 Md BT"/>
          <w:b/>
          <w:bCs/>
          <w:i/>
          <w:iCs/>
          <w:color w:val="1F497D"/>
        </w:rPr>
        <w:t>“</w:t>
      </w:r>
      <w:r w:rsidR="00ED64F0" w:rsidRPr="004C5068">
        <w:rPr>
          <w:rFonts w:ascii="Geometr706 Md BT" w:hAnsi="Geometr706 Md BT"/>
          <w:i/>
          <w:iCs/>
          <w:color w:val="000000"/>
        </w:rPr>
        <w:t xml:space="preserve">As a </w:t>
      </w:r>
      <w:r w:rsidR="007658CC" w:rsidRPr="004C5068">
        <w:rPr>
          <w:rFonts w:ascii="Geometr706 Md BT" w:hAnsi="Geometr706 Md BT"/>
          <w:i/>
          <w:iCs/>
          <w:color w:val="000000"/>
        </w:rPr>
        <w:t>Group, we have</w:t>
      </w:r>
      <w:r w:rsidR="00ED64F0" w:rsidRPr="004C5068">
        <w:rPr>
          <w:rFonts w:ascii="Geometr706 Md BT" w:hAnsi="Geometr706 Md BT"/>
          <w:i/>
          <w:iCs/>
          <w:color w:val="000000"/>
        </w:rPr>
        <w:t xml:space="preserve"> always regarded CSR as an intrinsic part of its existence and </w:t>
      </w:r>
      <w:r w:rsidR="005E0FF6" w:rsidRPr="004C5068">
        <w:rPr>
          <w:rFonts w:ascii="Geometr706 Md BT" w:hAnsi="Geometr706 Md BT"/>
          <w:i/>
          <w:iCs/>
          <w:color w:val="000000"/>
        </w:rPr>
        <w:t>since the beginning the Group, we have</w:t>
      </w:r>
      <w:r w:rsidR="00ED64F0" w:rsidRPr="004C5068">
        <w:rPr>
          <w:rFonts w:ascii="Geometr706 Md BT" w:hAnsi="Geometr706 Md BT"/>
          <w:i/>
          <w:iCs/>
          <w:color w:val="000000"/>
        </w:rPr>
        <w:t xml:space="preserve"> been involved in activities aimed at bringing po</w:t>
      </w:r>
      <w:r w:rsidR="006845DC" w:rsidRPr="004C5068">
        <w:rPr>
          <w:rFonts w:ascii="Geometr706 Md BT" w:hAnsi="Geometr706 Md BT"/>
          <w:i/>
          <w:iCs/>
          <w:color w:val="000000"/>
        </w:rPr>
        <w:t>sitive changes in the society. ‘</w:t>
      </w:r>
      <w:proofErr w:type="spellStart"/>
      <w:r w:rsidR="006845DC" w:rsidRPr="004C5068">
        <w:rPr>
          <w:rFonts w:ascii="Geometr706 Md BT" w:hAnsi="Geometr706 Md BT"/>
          <w:i/>
          <w:iCs/>
          <w:color w:val="000000"/>
        </w:rPr>
        <w:t>Saksham</w:t>
      </w:r>
      <w:proofErr w:type="spellEnd"/>
      <w:r w:rsidR="006845DC" w:rsidRPr="004C5068">
        <w:rPr>
          <w:rFonts w:ascii="Geometr706 Md BT" w:hAnsi="Geometr706 Md BT"/>
          <w:i/>
          <w:iCs/>
          <w:color w:val="000000"/>
        </w:rPr>
        <w:t>’</w:t>
      </w:r>
      <w:r w:rsidR="00ED64F0" w:rsidRPr="004C5068">
        <w:rPr>
          <w:rFonts w:ascii="Geometr706 Md BT" w:hAnsi="Geometr706 Md BT"/>
          <w:i/>
          <w:iCs/>
          <w:color w:val="000000"/>
        </w:rPr>
        <w:t xml:space="preserve"> is one of our prominent </w:t>
      </w:r>
      <w:r w:rsidR="005E0FF6" w:rsidRPr="004C5068">
        <w:rPr>
          <w:rFonts w:ascii="Geometr706 Md BT" w:hAnsi="Geometr706 Md BT"/>
          <w:i/>
          <w:iCs/>
          <w:color w:val="000000"/>
        </w:rPr>
        <w:t>programs</w:t>
      </w:r>
      <w:r w:rsidR="00ED64F0" w:rsidRPr="004C5068">
        <w:rPr>
          <w:rFonts w:ascii="Geometr706 Md BT" w:hAnsi="Geometr706 Md BT"/>
          <w:i/>
          <w:iCs/>
          <w:color w:val="000000"/>
        </w:rPr>
        <w:t xml:space="preserve"> which h</w:t>
      </w:r>
      <w:r w:rsidR="007658CC" w:rsidRPr="004C5068">
        <w:rPr>
          <w:rFonts w:ascii="Geometr706 Md BT" w:hAnsi="Geometr706 Md BT"/>
          <w:i/>
          <w:iCs/>
          <w:color w:val="000000"/>
        </w:rPr>
        <w:t xml:space="preserve">as been planned to benefit the </w:t>
      </w:r>
      <w:r w:rsidR="00ED64F0" w:rsidRPr="004C5068">
        <w:rPr>
          <w:rFonts w:ascii="Geometr706 Md BT" w:hAnsi="Geometr706 Md BT"/>
          <w:i/>
          <w:iCs/>
          <w:color w:val="000000"/>
        </w:rPr>
        <w:t xml:space="preserve">society in a big manner through rehabilitation of the </w:t>
      </w:r>
      <w:r w:rsidR="005E0FF6" w:rsidRPr="004C5068">
        <w:rPr>
          <w:rFonts w:ascii="Geometr706 Md BT" w:hAnsi="Geometr706 Md BT"/>
          <w:i/>
          <w:iCs/>
          <w:color w:val="000000"/>
        </w:rPr>
        <w:t>persons with disability through</w:t>
      </w:r>
      <w:r w:rsidR="00ED64F0" w:rsidRPr="004C5068">
        <w:rPr>
          <w:rFonts w:ascii="Geometr706 Md BT" w:hAnsi="Geometr706 Md BT"/>
          <w:i/>
          <w:iCs/>
          <w:color w:val="000000"/>
        </w:rPr>
        <w:t xml:space="preserve"> enabling them to live a life of dignity and sel</w:t>
      </w:r>
      <w:r w:rsidR="007658CC" w:rsidRPr="004C5068">
        <w:rPr>
          <w:rFonts w:ascii="Geometr706 Md BT" w:hAnsi="Geometr706 Md BT"/>
          <w:i/>
          <w:iCs/>
          <w:color w:val="000000"/>
        </w:rPr>
        <w:t xml:space="preserve">f-sufficiency. </w:t>
      </w:r>
      <w:r w:rsidR="00ED64F0" w:rsidRPr="004C5068">
        <w:rPr>
          <w:rFonts w:ascii="Geometr706 Md BT" w:hAnsi="Geometr706 Md BT"/>
          <w:i/>
          <w:iCs/>
          <w:color w:val="000000"/>
        </w:rPr>
        <w:t xml:space="preserve">It gives us immense happiness seeing the lives that we are able to touch positively through our efforts and we intend to continue with the work aimed at social </w:t>
      </w:r>
      <w:proofErr w:type="spellStart"/>
      <w:r w:rsidR="00ED64F0" w:rsidRPr="004C5068">
        <w:rPr>
          <w:rFonts w:ascii="Geometr706 Md BT" w:hAnsi="Geometr706 Md BT"/>
          <w:i/>
          <w:iCs/>
          <w:color w:val="000000"/>
        </w:rPr>
        <w:t>upliftment</w:t>
      </w:r>
      <w:proofErr w:type="spellEnd"/>
      <w:r w:rsidR="00ED64F0" w:rsidRPr="004C5068">
        <w:rPr>
          <w:rFonts w:ascii="Geometr706 Md BT" w:hAnsi="Geometr706 Md BT"/>
          <w:i/>
          <w:iCs/>
          <w:color w:val="000000"/>
        </w:rPr>
        <w:t xml:space="preserve"> and rehabilitation</w:t>
      </w:r>
      <w:r w:rsidR="005E4705" w:rsidRPr="004C5068">
        <w:rPr>
          <w:rFonts w:ascii="Geometr706 Md BT" w:hAnsi="Geometr706 Md BT"/>
          <w:i/>
          <w:iCs/>
          <w:color w:val="000000"/>
        </w:rPr>
        <w:t>.</w:t>
      </w:r>
      <w:r w:rsidR="00ED64F0" w:rsidRPr="004C5068">
        <w:rPr>
          <w:rFonts w:ascii="Geometr706 Md BT" w:hAnsi="Geometr706 Md BT"/>
          <w:i/>
          <w:iCs/>
          <w:color w:val="000000"/>
        </w:rPr>
        <w:t>”</w:t>
      </w:r>
    </w:p>
    <w:p w:rsidR="00B43075" w:rsidRPr="004C5068" w:rsidRDefault="005E4705" w:rsidP="0075299D">
      <w:pPr>
        <w:jc w:val="both"/>
        <w:rPr>
          <w:rFonts w:ascii="Geometr706 Md BT" w:hAnsi="Geometr706 Md BT"/>
          <w:color w:val="000000" w:themeColor="text1"/>
        </w:rPr>
      </w:pPr>
      <w:r w:rsidRPr="004C5068">
        <w:rPr>
          <w:rFonts w:ascii="Geometr706 Md BT" w:eastAsia="Geometr706 Md BT" w:hAnsi="Geometr706 Md BT" w:cs="Geometr706 Md BT"/>
          <w:color w:val="000000" w:themeColor="text1"/>
          <w:shd w:val="clear" w:color="auto" w:fill="FFFFFF"/>
        </w:rPr>
        <w:t xml:space="preserve">Spark Minda, </w:t>
      </w:r>
      <w:r w:rsidR="00B43075" w:rsidRPr="004C5068">
        <w:rPr>
          <w:rFonts w:ascii="Geometr706 Md BT" w:eastAsia="Geometr706 Md BT" w:hAnsi="Geometr706 Md BT" w:cs="Geometr706 Md BT"/>
          <w:color w:val="000000" w:themeColor="text1"/>
          <w:shd w:val="clear" w:color="auto" w:fill="FFFFFF"/>
        </w:rPr>
        <w:t xml:space="preserve">Ashok Minda Group has been involved in Community Development initiatives since decades. In continuation to the legacy of a responsible corporate citizenship, the CSR activities being taken at the group are derived from the triple bottom line model of People, Planet and Profit. Ensuring environment sustainability with community care are the thematic divisions, surrounding which the CSR activities are planned and executed across the Group. Community is always a stakeholder for both directly implemented and collaborative </w:t>
      </w:r>
      <w:r w:rsidR="0023698C" w:rsidRPr="004C5068">
        <w:rPr>
          <w:rFonts w:ascii="Geometr706 Md BT" w:eastAsia="Geometr706 Md BT" w:hAnsi="Geometr706 Md BT" w:cs="Geometr706 Md BT"/>
          <w:color w:val="000000" w:themeColor="text1"/>
          <w:shd w:val="clear" w:color="auto" w:fill="FFFFFF"/>
        </w:rPr>
        <w:t xml:space="preserve">projects. </w:t>
      </w:r>
      <w:r w:rsidR="00B43075" w:rsidRPr="004C5068">
        <w:rPr>
          <w:rFonts w:ascii="Geometr706 Md BT" w:eastAsia="Geometr706 Md BT" w:hAnsi="Geometr706 Md BT" w:cs="Geometr706 Md BT"/>
          <w:color w:val="000000" w:themeColor="text1"/>
          <w:shd w:val="clear" w:color="auto" w:fill="FFFFFF"/>
        </w:rPr>
        <w:t>Guided from the Millennium Development  Goal  and CSR under Companies Act 2013, Education; Vocational Training and Livelihood promotion; Health and Sanitation; support to differently abled; Environment Sustainability and Women Empowerment are current broader head of intervention across the Group. To implement the CSR projects</w:t>
      </w:r>
      <w:r w:rsidR="0075299D" w:rsidRPr="004C5068">
        <w:rPr>
          <w:rFonts w:ascii="Geometr706 Md BT" w:eastAsia="Geometr706 Md BT" w:hAnsi="Geometr706 Md BT" w:cs="Geometr706 Md BT"/>
          <w:color w:val="000000" w:themeColor="text1"/>
          <w:shd w:val="clear" w:color="auto" w:fill="FFFFFF"/>
        </w:rPr>
        <w:t>,</w:t>
      </w:r>
      <w:r w:rsidR="00B43075" w:rsidRPr="004C5068">
        <w:rPr>
          <w:rFonts w:ascii="Geometr706 Md BT" w:eastAsia="Geometr706 Md BT" w:hAnsi="Geometr706 Md BT" w:cs="Geometr706 Md BT"/>
          <w:color w:val="000000" w:themeColor="text1"/>
          <w:shd w:val="clear" w:color="auto" w:fill="FFFFFF"/>
        </w:rPr>
        <w:t xml:space="preserve"> </w:t>
      </w:r>
      <w:r w:rsidR="009237E7" w:rsidRPr="004C5068">
        <w:rPr>
          <w:rFonts w:ascii="Geometr706 Md BT" w:eastAsia="Geometr706 Md BT" w:hAnsi="Geometr706 Md BT" w:cs="Geometr706 Md BT"/>
          <w:color w:val="000000" w:themeColor="text1"/>
          <w:shd w:val="clear" w:color="auto" w:fill="FFFFFF"/>
        </w:rPr>
        <w:t>Spark Minda</w:t>
      </w:r>
      <w:r w:rsidR="00107070" w:rsidRPr="004C5068">
        <w:rPr>
          <w:rFonts w:ascii="Geometr706 Md BT" w:eastAsia="Geometr706 Md BT" w:hAnsi="Geometr706 Md BT" w:cs="Geometr706 Md BT"/>
          <w:color w:val="000000" w:themeColor="text1"/>
          <w:shd w:val="clear" w:color="auto" w:fill="FFFFFF"/>
        </w:rPr>
        <w:t xml:space="preserve"> has</w:t>
      </w:r>
      <w:r w:rsidR="0079194B" w:rsidRPr="004C5068">
        <w:rPr>
          <w:rFonts w:ascii="Geometr706 Md BT" w:eastAsia="Geometr706 Md BT" w:hAnsi="Geometr706 Md BT" w:cs="Geometr706 Md BT"/>
          <w:color w:val="000000" w:themeColor="text1"/>
          <w:shd w:val="clear" w:color="auto" w:fill="FFFFFF"/>
        </w:rPr>
        <w:t xml:space="preserve"> </w:t>
      </w:r>
      <w:r w:rsidR="00B43075" w:rsidRPr="004C5068">
        <w:rPr>
          <w:rFonts w:ascii="Geometr706 Md BT" w:eastAsia="Geometr706 Md BT" w:hAnsi="Geometr706 Md BT" w:cs="Geometr706 Md BT"/>
          <w:color w:val="000000" w:themeColor="text1"/>
          <w:shd w:val="clear" w:color="auto" w:fill="FFFFFF"/>
        </w:rPr>
        <w:t>established Spark Minda Foundation</w:t>
      </w:r>
      <w:r w:rsidR="0075299D" w:rsidRPr="004C5068">
        <w:rPr>
          <w:rFonts w:ascii="Geometr706 Md BT" w:eastAsia="Geometr706 Md BT" w:hAnsi="Geometr706 Md BT" w:cs="Geometr706 Md BT"/>
          <w:color w:val="000000" w:themeColor="text1"/>
          <w:shd w:val="clear" w:color="auto" w:fill="FFFFFF"/>
        </w:rPr>
        <w:t xml:space="preserve">. Spark Minda Foundation is a company incorporated u/s </w:t>
      </w:r>
      <w:r w:rsidR="009237E7" w:rsidRPr="004C5068">
        <w:rPr>
          <w:rFonts w:ascii="Geometr706 Md BT" w:eastAsia="Geometr706 Md BT" w:hAnsi="Geometr706 Md BT" w:cs="Geometr706 Md BT"/>
          <w:color w:val="000000" w:themeColor="text1"/>
          <w:shd w:val="clear" w:color="auto" w:fill="FFFFFF"/>
        </w:rPr>
        <w:t>8 of the Companies Act, 2013. It</w:t>
      </w:r>
      <w:r w:rsidR="0075299D" w:rsidRPr="004C5068">
        <w:rPr>
          <w:rFonts w:ascii="Geometr706 Md BT" w:eastAsia="Geometr706 Md BT" w:hAnsi="Geometr706 Md BT" w:cs="Geometr706 Md BT"/>
          <w:color w:val="000000" w:themeColor="text1"/>
          <w:shd w:val="clear" w:color="auto" w:fill="FFFFFF"/>
        </w:rPr>
        <w:t xml:space="preserve"> is a 100% subsidiary of Minda Corporation Limited</w:t>
      </w:r>
      <w:r w:rsidR="00CA06E2" w:rsidRPr="004C5068">
        <w:rPr>
          <w:rFonts w:ascii="Geometr706 Md BT" w:eastAsia="Geometr706 Md BT" w:hAnsi="Geometr706 Md BT" w:cs="Geometr706 Md BT"/>
          <w:color w:val="000000" w:themeColor="text1"/>
          <w:shd w:val="clear" w:color="auto" w:fill="FFFFFF"/>
        </w:rPr>
        <w:t xml:space="preserve"> </w:t>
      </w:r>
      <w:r w:rsidR="009237E7" w:rsidRPr="004C5068">
        <w:rPr>
          <w:rFonts w:ascii="Geometr706 Md BT" w:hAnsi="Geometr706 Md BT"/>
          <w:bCs/>
          <w:color w:val="000000"/>
          <w:lang w:val="en-IN"/>
        </w:rPr>
        <w:t>(</w:t>
      </w:r>
      <w:r w:rsidR="009237E7" w:rsidRPr="004C5068">
        <w:rPr>
          <w:rFonts w:ascii="Geometr706 Md BT" w:hAnsi="Geometr706 Md BT"/>
          <w:color w:val="000000"/>
        </w:rPr>
        <w:t>NSE: MINDACORP, BSE: 538962)</w:t>
      </w:r>
      <w:r w:rsidR="009237E7" w:rsidRPr="004C5068">
        <w:rPr>
          <w:rFonts w:ascii="Geometr706 Md BT" w:eastAsia="Geometr706 Md BT" w:hAnsi="Geometr706 Md BT" w:cs="Geometr706 Md BT"/>
          <w:color w:val="000000" w:themeColor="text1"/>
          <w:shd w:val="clear" w:color="auto" w:fill="FFFFFF"/>
        </w:rPr>
        <w:t xml:space="preserve">, </w:t>
      </w:r>
      <w:r w:rsidR="00CA06E2" w:rsidRPr="004C5068">
        <w:rPr>
          <w:rFonts w:ascii="Geometr706 Md BT" w:eastAsia="Geometr706 Md BT" w:hAnsi="Geometr706 Md BT" w:cs="Geometr706 Md BT"/>
          <w:color w:val="000000" w:themeColor="text1"/>
          <w:shd w:val="clear" w:color="auto" w:fill="FFFFFF"/>
        </w:rPr>
        <w:t xml:space="preserve">a leading automotive component &amp; flagship company of Spark Minda, Ashok Minda Group). </w:t>
      </w:r>
      <w:r w:rsidR="00B43075" w:rsidRPr="004C5068">
        <w:rPr>
          <w:rFonts w:ascii="Geometr706 Md BT" w:eastAsia="Geometr706 Md BT" w:hAnsi="Geometr706 Md BT" w:cs="Geometr706 Md BT"/>
          <w:color w:val="000000" w:themeColor="text1"/>
          <w:shd w:val="clear" w:color="auto" w:fill="FFFFFF"/>
        </w:rPr>
        <w:t>Most of the existing Community Devel</w:t>
      </w:r>
      <w:r w:rsidR="009237E7" w:rsidRPr="004C5068">
        <w:rPr>
          <w:rFonts w:ascii="Geometr706 Md BT" w:eastAsia="Geometr706 Md BT" w:hAnsi="Geometr706 Md BT" w:cs="Geometr706 Md BT"/>
          <w:color w:val="000000" w:themeColor="text1"/>
          <w:shd w:val="clear" w:color="auto" w:fill="FFFFFF"/>
        </w:rPr>
        <w:t>opment projects of the Group have</w:t>
      </w:r>
      <w:r w:rsidR="00B43075" w:rsidRPr="004C5068">
        <w:rPr>
          <w:rFonts w:ascii="Geometr706 Md BT" w:eastAsia="Geometr706 Md BT" w:hAnsi="Geometr706 Md BT" w:cs="Geometr706 Md BT"/>
          <w:color w:val="000000" w:themeColor="text1"/>
          <w:shd w:val="clear" w:color="auto" w:fill="FFFFFF"/>
        </w:rPr>
        <w:t xml:space="preserve"> been brought under the umbrella of Spark Minda Foundation. Under Spark Minda Foundation</w:t>
      </w:r>
      <w:r w:rsidR="009237E7" w:rsidRPr="004C5068">
        <w:rPr>
          <w:rFonts w:ascii="Geometr706 Md BT" w:eastAsia="Geometr706 Md BT" w:hAnsi="Geometr706 Md BT" w:cs="Geometr706 Md BT"/>
          <w:color w:val="000000" w:themeColor="text1"/>
          <w:shd w:val="clear" w:color="auto" w:fill="FFFFFF"/>
        </w:rPr>
        <w:t>,</w:t>
      </w:r>
      <w:r w:rsidR="00B43075" w:rsidRPr="004C5068">
        <w:rPr>
          <w:rFonts w:ascii="Geometr706 Md BT" w:eastAsia="Geometr706 Md BT" w:hAnsi="Geometr706 Md BT" w:cs="Geometr706 Md BT"/>
          <w:color w:val="000000" w:themeColor="text1"/>
          <w:shd w:val="clear" w:color="auto" w:fill="FFFFFF"/>
        </w:rPr>
        <w:t xml:space="preserve"> the major community development projects are operational at </w:t>
      </w:r>
      <w:proofErr w:type="spellStart"/>
      <w:r w:rsidR="00B43075" w:rsidRPr="004C5068">
        <w:rPr>
          <w:rFonts w:ascii="Geometr706 Md BT" w:hAnsi="Geometr706 Md BT"/>
          <w:color w:val="000000"/>
        </w:rPr>
        <w:t>Gautam</w:t>
      </w:r>
      <w:proofErr w:type="spellEnd"/>
      <w:r w:rsidR="00B43075" w:rsidRPr="004C5068">
        <w:rPr>
          <w:rFonts w:ascii="Geometr706 Md BT" w:hAnsi="Geometr706 Md BT"/>
          <w:color w:val="000000"/>
        </w:rPr>
        <w:t xml:space="preserve"> Buddha Nagar of Greater Noida in U.P, </w:t>
      </w:r>
      <w:proofErr w:type="spellStart"/>
      <w:r w:rsidR="00B43075" w:rsidRPr="004C5068">
        <w:rPr>
          <w:rFonts w:ascii="Geometr706 Md BT" w:hAnsi="Geometr706 Md BT"/>
          <w:color w:val="000000"/>
        </w:rPr>
        <w:t>Pillaipakkam</w:t>
      </w:r>
      <w:proofErr w:type="spellEnd"/>
      <w:r w:rsidR="00B43075" w:rsidRPr="004C5068">
        <w:rPr>
          <w:rFonts w:ascii="Geometr706 Md BT" w:hAnsi="Geometr706 Md BT"/>
          <w:color w:val="000000"/>
        </w:rPr>
        <w:t xml:space="preserve"> district of Tamil Nadu and suburban areas of </w:t>
      </w:r>
      <w:proofErr w:type="spellStart"/>
      <w:r w:rsidR="00B43075" w:rsidRPr="004C5068">
        <w:rPr>
          <w:rFonts w:ascii="Geometr706 Md BT" w:hAnsi="Geometr706 Md BT"/>
          <w:color w:val="000000"/>
        </w:rPr>
        <w:t>Uttarakhand</w:t>
      </w:r>
      <w:proofErr w:type="spellEnd"/>
      <w:r w:rsidR="00B43075" w:rsidRPr="004C5068">
        <w:rPr>
          <w:rFonts w:ascii="Geometr706 Md BT" w:hAnsi="Geometr706 Md BT"/>
          <w:color w:val="000000"/>
        </w:rPr>
        <w:t xml:space="preserve"> and </w:t>
      </w:r>
      <w:proofErr w:type="spellStart"/>
      <w:r w:rsidR="00B43075" w:rsidRPr="004C5068">
        <w:rPr>
          <w:rFonts w:ascii="Geometr706 Md BT" w:hAnsi="Geometr706 Md BT"/>
          <w:color w:val="000000"/>
        </w:rPr>
        <w:t>Rajgurunagar</w:t>
      </w:r>
      <w:proofErr w:type="spellEnd"/>
      <w:r w:rsidR="00B43075" w:rsidRPr="004C5068">
        <w:rPr>
          <w:rFonts w:ascii="Geometr706 Md BT" w:hAnsi="Geometr706 Md BT"/>
          <w:color w:val="000000"/>
        </w:rPr>
        <w:t xml:space="preserve"> district of Maharas</w:t>
      </w:r>
      <w:r w:rsidR="00A02BA9" w:rsidRPr="004C5068">
        <w:rPr>
          <w:rFonts w:ascii="Geometr706 Md BT" w:hAnsi="Geometr706 Md BT"/>
          <w:color w:val="000000"/>
        </w:rPr>
        <w:t>h</w:t>
      </w:r>
      <w:r w:rsidR="00B43075" w:rsidRPr="004C5068">
        <w:rPr>
          <w:rFonts w:ascii="Geometr706 Md BT" w:hAnsi="Geometr706 Md BT"/>
          <w:color w:val="000000"/>
        </w:rPr>
        <w:t>tra.</w:t>
      </w:r>
      <w:r w:rsidR="00B43075" w:rsidRPr="004C5068">
        <w:rPr>
          <w:rFonts w:ascii="Geometr706 Md BT" w:eastAsia="Geometr706 Md BT" w:hAnsi="Geometr706 Md BT" w:cs="Geometr706 Md BT"/>
          <w:color w:val="000000" w:themeColor="text1"/>
          <w:shd w:val="clear" w:color="auto" w:fill="FFFFFF"/>
        </w:rPr>
        <w:t xml:space="preserve"> These projects are benefitting Children, youth and women at large through its quality delivery and sustenance. </w:t>
      </w:r>
    </w:p>
    <w:p w:rsidR="00B05214" w:rsidRPr="004C5068" w:rsidRDefault="00B05214" w:rsidP="006845DC">
      <w:pPr>
        <w:spacing w:after="0" w:line="240" w:lineRule="auto"/>
        <w:rPr>
          <w:rFonts w:ascii="Geometr706 Md BT" w:hAnsi="Geometr706 Md BT"/>
          <w:b/>
          <w:color w:val="000000"/>
          <w:u w:val="single"/>
        </w:rPr>
      </w:pPr>
    </w:p>
    <w:p w:rsidR="00B05214" w:rsidRPr="004C5068" w:rsidRDefault="00B05214" w:rsidP="006845DC">
      <w:pPr>
        <w:spacing w:after="0" w:line="240" w:lineRule="auto"/>
        <w:rPr>
          <w:rFonts w:ascii="Geometr706 Md BT" w:hAnsi="Geometr706 Md BT"/>
          <w:b/>
          <w:color w:val="000000"/>
          <w:u w:val="single"/>
        </w:rPr>
      </w:pPr>
    </w:p>
    <w:p w:rsidR="00370A76" w:rsidRPr="004C5068" w:rsidRDefault="00370A76" w:rsidP="006845DC">
      <w:pPr>
        <w:spacing w:after="0" w:line="240" w:lineRule="auto"/>
        <w:rPr>
          <w:rFonts w:ascii="Geometr706 Md BT" w:eastAsia="Times New Roman" w:hAnsi="Geometr706 Md BT"/>
          <w:b/>
          <w:color w:val="000000"/>
          <w:u w:val="single"/>
        </w:rPr>
      </w:pPr>
      <w:r w:rsidRPr="004C5068">
        <w:rPr>
          <w:rFonts w:ascii="Geometr706 Md BT" w:hAnsi="Geometr706 Md BT"/>
          <w:b/>
          <w:color w:val="000000"/>
          <w:u w:val="single"/>
        </w:rPr>
        <w:lastRenderedPageBreak/>
        <w:t>About Spark Minda, Ashok Minda Group</w:t>
      </w:r>
    </w:p>
    <w:p w:rsidR="00F0366A" w:rsidRPr="004C5068" w:rsidRDefault="00F0366A" w:rsidP="00F0366A">
      <w:pPr>
        <w:jc w:val="both"/>
        <w:rPr>
          <w:rFonts w:ascii="Geometr706 Md BT" w:hAnsi="Geometr706 Md BT"/>
          <w:color w:val="000000" w:themeColor="text1"/>
        </w:rPr>
      </w:pPr>
      <w:r w:rsidRPr="004C5068">
        <w:rPr>
          <w:rFonts w:ascii="Geometr706 Md BT" w:hAnsi="Geometr706 Md BT"/>
          <w:color w:val="000000" w:themeColor="text1"/>
        </w:rPr>
        <w:t xml:space="preserve">Spark Minda, Ashok Minda Group is one of the leading manufacturers of automotive components for the OEMs with Headquarters in India, Gurgaon- near to New Delhi. The Group was founded in 1958 by Late </w:t>
      </w:r>
      <w:proofErr w:type="spellStart"/>
      <w:r w:rsidRPr="004C5068">
        <w:rPr>
          <w:rFonts w:ascii="Geometr706 Md BT" w:hAnsi="Geometr706 Md BT"/>
          <w:color w:val="000000" w:themeColor="text1"/>
        </w:rPr>
        <w:t>Shri</w:t>
      </w:r>
      <w:proofErr w:type="spellEnd"/>
      <w:r w:rsidRPr="004C5068">
        <w:rPr>
          <w:rFonts w:ascii="Geometr706 Md BT" w:hAnsi="Geometr706 Md BT"/>
          <w:color w:val="000000" w:themeColor="text1"/>
        </w:rPr>
        <w:t xml:space="preserve">. S.L. Minda and today has </w:t>
      </w:r>
      <w:r w:rsidR="007E1153" w:rsidRPr="004C5068">
        <w:rPr>
          <w:rFonts w:ascii="Geometr706 Md BT" w:hAnsi="Geometr706 Md BT"/>
          <w:color w:val="000000" w:themeColor="text1"/>
        </w:rPr>
        <w:t>around 60 years</w:t>
      </w:r>
      <w:r w:rsidRPr="004C5068">
        <w:rPr>
          <w:rFonts w:ascii="Geometr706 Md BT" w:hAnsi="Geometr706 Md BT"/>
          <w:color w:val="000000" w:themeColor="text1"/>
        </w:rPr>
        <w:t xml:space="preserve"> of legacy as an automotive component manufacturing company. </w:t>
      </w:r>
      <w:r w:rsidR="00B15CC2" w:rsidRPr="004C5068">
        <w:rPr>
          <w:rFonts w:ascii="Geometr706 Md BT" w:hAnsi="Geometr706 Md BT"/>
          <w:color w:val="000000" w:themeColor="text1"/>
        </w:rPr>
        <w:t xml:space="preserve">The USD </w:t>
      </w:r>
      <w:r w:rsidR="00B62CB2" w:rsidRPr="004C5068">
        <w:rPr>
          <w:rFonts w:ascii="Geometr706 Md BT" w:hAnsi="Geometr706 Md BT"/>
          <w:color w:val="000000" w:themeColor="text1"/>
        </w:rPr>
        <w:t>539</w:t>
      </w:r>
      <w:r w:rsidR="00B15CC2" w:rsidRPr="004C5068">
        <w:rPr>
          <w:rFonts w:ascii="Geometr706 Md BT" w:hAnsi="Geometr706 Md BT"/>
          <w:color w:val="000000" w:themeColor="text1"/>
        </w:rPr>
        <w:t xml:space="preserve"> </w:t>
      </w:r>
      <w:proofErr w:type="spellStart"/>
      <w:r w:rsidR="00B15CC2" w:rsidRPr="004C5068">
        <w:rPr>
          <w:rFonts w:ascii="Geometr706 Md BT" w:hAnsi="Geometr706 Md BT"/>
          <w:color w:val="000000" w:themeColor="text1"/>
        </w:rPr>
        <w:t>Mn</w:t>
      </w:r>
      <w:proofErr w:type="spellEnd"/>
      <w:r w:rsidR="00B15CC2" w:rsidRPr="004C5068">
        <w:rPr>
          <w:rFonts w:ascii="Geometr706 Md BT" w:hAnsi="Geometr706 Md BT"/>
          <w:color w:val="000000" w:themeColor="text1"/>
        </w:rPr>
        <w:t xml:space="preserve"> Group </w:t>
      </w:r>
      <w:r w:rsidR="005B36CB" w:rsidRPr="004C5068">
        <w:rPr>
          <w:rFonts w:ascii="Geometr706 Md BT" w:hAnsi="Geometr706 Md BT"/>
          <w:color w:val="000000" w:themeColor="text1"/>
        </w:rPr>
        <w:t>(</w:t>
      </w:r>
      <w:proofErr w:type="spellStart"/>
      <w:r w:rsidR="005B36CB" w:rsidRPr="004C5068">
        <w:rPr>
          <w:rFonts w:ascii="Geometr706 Md BT" w:hAnsi="Geometr706 Md BT"/>
          <w:color w:val="000000" w:themeColor="text1"/>
        </w:rPr>
        <w:t>Rs</w:t>
      </w:r>
      <w:proofErr w:type="spellEnd"/>
      <w:r w:rsidR="005B36CB" w:rsidRPr="004C5068">
        <w:rPr>
          <w:rFonts w:ascii="Geometr706 Md BT" w:hAnsi="Geometr706 Md BT"/>
          <w:color w:val="000000" w:themeColor="text1"/>
        </w:rPr>
        <w:t xml:space="preserve"> 3500 </w:t>
      </w:r>
      <w:proofErr w:type="spellStart"/>
      <w:r w:rsidR="005B36CB" w:rsidRPr="004C5068">
        <w:rPr>
          <w:rFonts w:ascii="Geometr706 Md BT" w:hAnsi="Geometr706 Md BT"/>
          <w:color w:val="000000" w:themeColor="text1"/>
        </w:rPr>
        <w:t>crores</w:t>
      </w:r>
      <w:proofErr w:type="spellEnd"/>
      <w:r w:rsidR="005B36CB" w:rsidRPr="004C5068">
        <w:rPr>
          <w:rFonts w:ascii="Geometr706 Md BT" w:hAnsi="Geometr706 Md BT"/>
          <w:color w:val="000000" w:themeColor="text1"/>
        </w:rPr>
        <w:t xml:space="preserve">) </w:t>
      </w:r>
      <w:r w:rsidR="00B15CC2" w:rsidRPr="004C5068">
        <w:rPr>
          <w:rFonts w:ascii="Geometr706 Md BT" w:hAnsi="Geometr706 Md BT"/>
          <w:color w:val="000000" w:themeColor="text1"/>
        </w:rPr>
        <w:t xml:space="preserve">with </w:t>
      </w:r>
      <w:r w:rsidR="007E1153" w:rsidRPr="004C5068">
        <w:rPr>
          <w:rFonts w:ascii="Geometr706 Md BT" w:hAnsi="Geometr706 Md BT"/>
          <w:color w:val="000000" w:themeColor="text1"/>
        </w:rPr>
        <w:t>approx. 16,0</w:t>
      </w:r>
      <w:r w:rsidR="00B15CC2" w:rsidRPr="004C5068">
        <w:rPr>
          <w:rFonts w:ascii="Geometr706 Md BT" w:hAnsi="Geometr706 Md BT"/>
          <w:color w:val="000000" w:themeColor="text1"/>
        </w:rPr>
        <w:t>00 employees</w:t>
      </w:r>
      <w:r w:rsidRPr="004C5068">
        <w:rPr>
          <w:rFonts w:ascii="Geometr706 Md BT" w:hAnsi="Geometr706 Md BT"/>
          <w:color w:val="000000" w:themeColor="text1"/>
        </w:rPr>
        <w:t xml:space="preserve"> is rated as one of the leading manufacturer of automotive components under these three </w:t>
      </w:r>
      <w:r w:rsidR="00B214C7" w:rsidRPr="004C5068">
        <w:rPr>
          <w:rFonts w:ascii="Geometr706 Md BT" w:hAnsi="Geometr706 Md BT"/>
          <w:color w:val="000000" w:themeColor="text1"/>
        </w:rPr>
        <w:t xml:space="preserve">Categories </w:t>
      </w:r>
      <w:r w:rsidRPr="004C5068">
        <w:rPr>
          <w:rFonts w:ascii="Geometr706 Md BT" w:hAnsi="Geometr706 Md BT"/>
          <w:color w:val="000000" w:themeColor="text1"/>
        </w:rPr>
        <w:t>– Safety, Security &amp; Restraint System, Driver</w:t>
      </w:r>
      <w:r w:rsidR="007E1153" w:rsidRPr="004C5068">
        <w:rPr>
          <w:rFonts w:ascii="Geometr706 Md BT" w:hAnsi="Geometr706 Md BT"/>
          <w:color w:val="000000" w:themeColor="text1"/>
        </w:rPr>
        <w:t xml:space="preserve"> Information &amp; Telematics</w:t>
      </w:r>
      <w:r w:rsidRPr="004C5068">
        <w:rPr>
          <w:rFonts w:ascii="Geometr706 Md BT" w:hAnsi="Geometr706 Md BT"/>
          <w:color w:val="000000" w:themeColor="text1"/>
        </w:rPr>
        <w:t xml:space="preserve"> and </w:t>
      </w:r>
      <w:r w:rsidR="007E1153" w:rsidRPr="004C5068">
        <w:rPr>
          <w:rFonts w:ascii="Geometr706 Md BT" w:hAnsi="Geometr706 Md BT"/>
          <w:color w:val="000000" w:themeColor="text1"/>
        </w:rPr>
        <w:t xml:space="preserve">Plastic </w:t>
      </w:r>
      <w:r w:rsidRPr="004C5068">
        <w:rPr>
          <w:rFonts w:ascii="Geometr706 Md BT" w:hAnsi="Geometr706 Md BT"/>
          <w:color w:val="000000" w:themeColor="text1"/>
        </w:rPr>
        <w:t>Interior</w:t>
      </w:r>
      <w:r w:rsidR="007E1153" w:rsidRPr="004C5068">
        <w:rPr>
          <w:rFonts w:ascii="Geometr706 Md BT" w:hAnsi="Geometr706 Md BT"/>
          <w:color w:val="000000" w:themeColor="text1"/>
        </w:rPr>
        <w:t>s.  The Group caters to</w:t>
      </w:r>
      <w:r w:rsidR="007E1153" w:rsidRPr="004C5068">
        <w:rPr>
          <w:rStyle w:val="big1"/>
          <w:rFonts w:ascii="Geometr706 Md BT" w:hAnsi="Geometr706 Md BT"/>
          <w:sz w:val="22"/>
          <w:szCs w:val="22"/>
        </w:rPr>
        <w:t xml:space="preserve"> the needs of all major Passenger Vehicle, Commercial Vehicle, Motorcycle &amp; Scooter, Off-road Vehicle &amp; Tier 1 Manufacturers in India and Overseas </w:t>
      </w:r>
      <w:r w:rsidRPr="004C5068">
        <w:rPr>
          <w:rFonts w:ascii="Geometr706 Md BT" w:hAnsi="Geometr706 Md BT"/>
          <w:color w:val="000000" w:themeColor="text1"/>
        </w:rPr>
        <w:t>market inclu</w:t>
      </w:r>
      <w:r w:rsidR="00CF0664" w:rsidRPr="004C5068">
        <w:rPr>
          <w:rFonts w:ascii="Geometr706 Md BT" w:hAnsi="Geometr706 Md BT"/>
          <w:color w:val="000000" w:themeColor="text1"/>
        </w:rPr>
        <w:t>ding Europe,</w:t>
      </w:r>
      <w:r w:rsidRPr="004C5068">
        <w:rPr>
          <w:rFonts w:ascii="Geometr706 Md BT" w:hAnsi="Geometr706 Md BT"/>
          <w:color w:val="000000" w:themeColor="text1"/>
        </w:rPr>
        <w:t xml:space="preserve"> </w:t>
      </w:r>
      <w:r w:rsidR="002468B4" w:rsidRPr="004C5068">
        <w:rPr>
          <w:rFonts w:ascii="Geometr706 Md BT" w:hAnsi="Geometr706 Md BT"/>
          <w:color w:val="000000" w:themeColor="text1"/>
        </w:rPr>
        <w:t xml:space="preserve">US, China, </w:t>
      </w:r>
      <w:r w:rsidR="00336D06" w:rsidRPr="004C5068">
        <w:rPr>
          <w:rFonts w:ascii="Geometr706 Md BT" w:hAnsi="Geometr706 Md BT"/>
          <w:color w:val="000000" w:themeColor="text1"/>
        </w:rPr>
        <w:t>CIS &amp; ASEAN countries with 37</w:t>
      </w:r>
      <w:r w:rsidRPr="004C5068">
        <w:rPr>
          <w:rFonts w:ascii="Geometr706 Md BT" w:hAnsi="Geometr706 Md BT"/>
          <w:color w:val="000000" w:themeColor="text1"/>
        </w:rPr>
        <w:t xml:space="preserve"> state of the art manufacturing plants. </w:t>
      </w:r>
      <w:r w:rsidR="00EF0DA8" w:rsidRPr="004C5068">
        <w:rPr>
          <w:rFonts w:ascii="Geometr706 Md BT" w:hAnsi="Geometr706 Md BT"/>
        </w:rPr>
        <w:t>We also serve to after market segment in India through a strong dealer distributorship of about 500 dealers</w:t>
      </w:r>
      <w:r w:rsidRPr="004C5068">
        <w:rPr>
          <w:rFonts w:ascii="Geometr706 Md BT" w:hAnsi="Geometr706 Md BT"/>
          <w:color w:val="000000" w:themeColor="text1"/>
        </w:rPr>
        <w:t xml:space="preserve">. </w:t>
      </w:r>
      <w:r w:rsidRPr="004C5068">
        <w:rPr>
          <w:rFonts w:ascii="Geometr706 Md BT" w:hAnsi="Geometr706 Md BT" w:cs="Arial"/>
          <w:color w:val="000000" w:themeColor="text1"/>
        </w:rPr>
        <w:t>The Group also has several JVs with leading companies from USA, Japan, France, Italy, China and Uzbekistan.</w:t>
      </w:r>
    </w:p>
    <w:p w:rsidR="004C5827" w:rsidRPr="004C5068" w:rsidRDefault="004C5827" w:rsidP="00B7074C">
      <w:pPr>
        <w:autoSpaceDE w:val="0"/>
        <w:autoSpaceDN w:val="0"/>
        <w:spacing w:after="0" w:line="240" w:lineRule="auto"/>
        <w:jc w:val="both"/>
        <w:rPr>
          <w:rFonts w:ascii="Geometr706 Md BT" w:hAnsi="Geometr706 Md BT"/>
        </w:rPr>
      </w:pPr>
      <w:r w:rsidRPr="004C5068">
        <w:rPr>
          <w:rFonts w:ascii="Geometr706 Md BT" w:hAnsi="Geometr706 Md BT"/>
        </w:rPr>
        <w:t>For more information, please refer to below links:</w:t>
      </w:r>
    </w:p>
    <w:p w:rsidR="004C5827" w:rsidRPr="004C5068" w:rsidRDefault="008D0375" w:rsidP="00B7074C">
      <w:pPr>
        <w:pStyle w:val="ListParagraph"/>
        <w:numPr>
          <w:ilvl w:val="0"/>
          <w:numId w:val="3"/>
        </w:numPr>
        <w:autoSpaceDE w:val="0"/>
        <w:autoSpaceDN w:val="0"/>
        <w:spacing w:after="0" w:line="240" w:lineRule="auto"/>
        <w:jc w:val="both"/>
        <w:rPr>
          <w:rFonts w:ascii="Geometr706 Md BT" w:hAnsi="Geometr706 Md BT"/>
        </w:rPr>
      </w:pPr>
      <w:r w:rsidRPr="004C5068">
        <w:rPr>
          <w:rFonts w:ascii="Geometr706 Md BT" w:hAnsi="Geometr706 Md BT"/>
          <w:b/>
          <w:bCs/>
        </w:rPr>
        <w:t>About the Group</w:t>
      </w:r>
      <w:r w:rsidR="004C5827" w:rsidRPr="004C5068">
        <w:rPr>
          <w:rFonts w:ascii="Geometr706 Md BT" w:hAnsi="Geometr706 Md BT"/>
        </w:rPr>
        <w:t xml:space="preserve"> - </w:t>
      </w:r>
      <w:hyperlink r:id="rId8" w:history="1">
        <w:r w:rsidR="004C5827" w:rsidRPr="004C5068">
          <w:rPr>
            <w:rStyle w:val="Hyperlink"/>
            <w:rFonts w:ascii="Geometr706 Md BT" w:hAnsi="Geometr706 Md BT"/>
          </w:rPr>
          <w:t>http://www.minda.co.in/</w:t>
        </w:r>
      </w:hyperlink>
    </w:p>
    <w:p w:rsidR="008D0375" w:rsidRPr="004C5068" w:rsidRDefault="00B65CF3" w:rsidP="00B7074C">
      <w:pPr>
        <w:pStyle w:val="ListParagraph"/>
        <w:numPr>
          <w:ilvl w:val="0"/>
          <w:numId w:val="3"/>
        </w:numPr>
        <w:autoSpaceDE w:val="0"/>
        <w:autoSpaceDN w:val="0"/>
        <w:spacing w:after="0" w:line="240" w:lineRule="auto"/>
        <w:jc w:val="both"/>
        <w:rPr>
          <w:rFonts w:ascii="Geometr706 Md BT" w:hAnsi="Geometr706 Md BT"/>
        </w:rPr>
      </w:pPr>
      <w:r w:rsidRPr="004C5068">
        <w:rPr>
          <w:rFonts w:ascii="Geometr706 Md BT" w:hAnsi="Geometr706 Md BT"/>
          <w:b/>
          <w:bCs/>
        </w:rPr>
        <w:t>Group</w:t>
      </w:r>
      <w:r w:rsidR="004C5827" w:rsidRPr="004C5068">
        <w:rPr>
          <w:rFonts w:ascii="Geometr706 Md BT" w:hAnsi="Geometr706 Md BT"/>
          <w:b/>
          <w:bCs/>
        </w:rPr>
        <w:t>’s CSR initiatives</w:t>
      </w:r>
      <w:r w:rsidR="004C5827" w:rsidRPr="004C5068">
        <w:rPr>
          <w:rFonts w:ascii="Geometr706 Md BT" w:hAnsi="Geometr706 Md BT"/>
        </w:rPr>
        <w:t xml:space="preserve"> </w:t>
      </w:r>
      <w:r w:rsidR="008D0375" w:rsidRPr="004C5068">
        <w:rPr>
          <w:rFonts w:ascii="Geometr706 Md BT" w:hAnsi="Geometr706 Md BT"/>
        </w:rPr>
        <w:t>–</w:t>
      </w:r>
      <w:r w:rsidR="004C5827" w:rsidRPr="004C5068">
        <w:rPr>
          <w:rFonts w:ascii="Geometr706 Md BT" w:hAnsi="Geometr706 Md BT"/>
        </w:rPr>
        <w:t xml:space="preserve"> </w:t>
      </w:r>
    </w:p>
    <w:p w:rsidR="004C5827" w:rsidRPr="004C5068" w:rsidRDefault="00BA29F0" w:rsidP="00B7074C">
      <w:pPr>
        <w:pStyle w:val="ListParagraph"/>
        <w:autoSpaceDE w:val="0"/>
        <w:autoSpaceDN w:val="0"/>
        <w:spacing w:after="0" w:line="240" w:lineRule="auto"/>
        <w:ind w:left="360"/>
        <w:jc w:val="both"/>
        <w:rPr>
          <w:rFonts w:ascii="Geometr706 Md BT" w:hAnsi="Geometr706 Md BT"/>
        </w:rPr>
      </w:pPr>
      <w:hyperlink r:id="rId9" w:history="1">
        <w:r w:rsidR="008D0375" w:rsidRPr="004C5068">
          <w:rPr>
            <w:rStyle w:val="Hyperlink"/>
            <w:rFonts w:ascii="Geometr706 Md BT" w:hAnsi="Geometr706 Md BT"/>
          </w:rPr>
          <w:t>http://minda.co.in/Corporate Social Responsibility/ Spark Minda Foundation/</w:t>
        </w:r>
      </w:hyperlink>
    </w:p>
    <w:p w:rsidR="004C5827" w:rsidRPr="004C5068" w:rsidRDefault="004C5827" w:rsidP="00B7074C">
      <w:pPr>
        <w:autoSpaceDE w:val="0"/>
        <w:autoSpaceDN w:val="0"/>
        <w:jc w:val="both"/>
        <w:rPr>
          <w:rFonts w:ascii="Geometr706 Md BT" w:hAnsi="Geometr706 Md BT"/>
        </w:rPr>
      </w:pPr>
      <w:r w:rsidRPr="004C5068">
        <w:rPr>
          <w:rFonts w:ascii="Geometr706 Md BT" w:hAnsi="Geometr706 Md BT"/>
        </w:rPr>
        <w:t> </w:t>
      </w:r>
    </w:p>
    <w:p w:rsidR="00370A76" w:rsidRPr="004C5068" w:rsidRDefault="00E1197E" w:rsidP="00E54E98">
      <w:pPr>
        <w:spacing w:after="0"/>
        <w:jc w:val="both"/>
        <w:rPr>
          <w:rFonts w:ascii="Geometr706 Md BT" w:hAnsi="Geometr706 Md BT"/>
          <w:color w:val="000000"/>
        </w:rPr>
      </w:pPr>
      <w:r w:rsidRPr="004C5068">
        <w:rPr>
          <w:rFonts w:ascii="Geometr706 Md BT" w:hAnsi="Geometr706 Md BT"/>
          <w:color w:val="000000"/>
        </w:rPr>
        <w:t>For any further information:</w:t>
      </w:r>
    </w:p>
    <w:p w:rsidR="00E54E98" w:rsidRPr="004C5068" w:rsidRDefault="00E54E98" w:rsidP="00E54E98">
      <w:pPr>
        <w:spacing w:after="0"/>
        <w:jc w:val="both"/>
        <w:rPr>
          <w:rFonts w:ascii="Geometr706 Md BT" w:hAnsi="Geometr706 Md BT"/>
          <w:color w:val="000000"/>
        </w:rPr>
      </w:pPr>
    </w:p>
    <w:p w:rsidR="00BA29F0" w:rsidRDefault="00BA29F0" w:rsidP="00BA29F0">
      <w:pPr>
        <w:pStyle w:val="ListParagraph"/>
        <w:numPr>
          <w:ilvl w:val="0"/>
          <w:numId w:val="5"/>
        </w:numPr>
        <w:spacing w:after="0"/>
        <w:rPr>
          <w:rFonts w:ascii="Geometr706 Md BT" w:hAnsi="Geometr706 Md BT"/>
          <w:color w:val="000000"/>
        </w:rPr>
      </w:pPr>
      <w:r>
        <w:rPr>
          <w:rFonts w:ascii="Geometr706 Md BT" w:hAnsi="Geometr706 Md BT"/>
          <w:color w:val="000000"/>
        </w:rPr>
        <w:t xml:space="preserve">Mr. Ishan Uppal, </w:t>
      </w:r>
      <w:proofErr w:type="spellStart"/>
      <w:r>
        <w:rPr>
          <w:rFonts w:ascii="Geometr706 Md BT" w:hAnsi="Geometr706 Md BT"/>
          <w:color w:val="000000"/>
        </w:rPr>
        <w:t>Adfactors</w:t>
      </w:r>
      <w:proofErr w:type="spellEnd"/>
      <w:r>
        <w:rPr>
          <w:rFonts w:ascii="Geometr706 Md BT" w:hAnsi="Geometr706 Md BT"/>
          <w:color w:val="000000"/>
        </w:rPr>
        <w:t xml:space="preserve"> PR, Mob- 98997-59975, </w:t>
      </w:r>
    </w:p>
    <w:p w:rsidR="00BA29F0" w:rsidRDefault="00BA29F0" w:rsidP="00BA29F0">
      <w:pPr>
        <w:pStyle w:val="ListParagraph"/>
        <w:spacing w:after="0"/>
        <w:rPr>
          <w:rFonts w:ascii="Geometr706 Md BT" w:hAnsi="Geometr706 Md BT"/>
          <w:color w:val="000000"/>
        </w:rPr>
      </w:pPr>
      <w:r>
        <w:rPr>
          <w:rFonts w:ascii="Geometr706 Md BT" w:hAnsi="Geometr706 Md BT"/>
          <w:color w:val="000000"/>
        </w:rPr>
        <w:t xml:space="preserve">Email ID- </w:t>
      </w:r>
      <w:r w:rsidRPr="00BA29F0">
        <w:rPr>
          <w:rFonts w:ascii="Geometr706 Md BT" w:hAnsi="Geometr706 Md BT"/>
          <w:color w:val="000000"/>
        </w:rPr>
        <w:t>ishan.uppal@adfactorspr.com</w:t>
      </w:r>
    </w:p>
    <w:p w:rsidR="00F56E94" w:rsidRPr="00BA29F0" w:rsidRDefault="00E1197E" w:rsidP="00BA29F0">
      <w:pPr>
        <w:pStyle w:val="ListParagraph"/>
        <w:numPr>
          <w:ilvl w:val="0"/>
          <w:numId w:val="5"/>
        </w:numPr>
        <w:spacing w:after="0"/>
        <w:rPr>
          <w:rFonts w:ascii="Geometr706 Md BT" w:hAnsi="Geometr706 Md BT"/>
          <w:color w:val="000000"/>
        </w:rPr>
      </w:pPr>
      <w:r w:rsidRPr="00BA29F0">
        <w:rPr>
          <w:rFonts w:ascii="Geometr706 Md BT" w:hAnsi="Geometr706 Md BT"/>
          <w:color w:val="000000"/>
        </w:rPr>
        <w:t>Mr</w:t>
      </w:r>
      <w:r w:rsidR="004D0723" w:rsidRPr="00BA29F0">
        <w:rPr>
          <w:rFonts w:ascii="Geometr706 Md BT" w:hAnsi="Geometr706 Md BT"/>
          <w:color w:val="000000"/>
        </w:rPr>
        <w:t>.</w:t>
      </w:r>
      <w:r w:rsidRPr="00BA29F0">
        <w:rPr>
          <w:rFonts w:ascii="Geometr706 Md BT" w:hAnsi="Geometr706 Md BT"/>
          <w:color w:val="000000"/>
        </w:rPr>
        <w:t xml:space="preserve"> N.K </w:t>
      </w:r>
      <w:proofErr w:type="spellStart"/>
      <w:r w:rsidRPr="00BA29F0">
        <w:rPr>
          <w:rFonts w:ascii="Geometr706 Md BT" w:hAnsi="Geometr706 Md BT"/>
          <w:color w:val="000000"/>
        </w:rPr>
        <w:t>Taneja</w:t>
      </w:r>
      <w:proofErr w:type="spellEnd"/>
      <w:r w:rsidR="00BA29F0">
        <w:rPr>
          <w:rFonts w:ascii="Geometr706 Md BT" w:hAnsi="Geometr706 Md BT"/>
          <w:color w:val="000000"/>
        </w:rPr>
        <w:t xml:space="preserve">, </w:t>
      </w:r>
      <w:r w:rsidRPr="00BA29F0">
        <w:rPr>
          <w:rFonts w:ascii="Geometr706 Md BT" w:hAnsi="Geometr706 Md BT"/>
          <w:color w:val="000000"/>
        </w:rPr>
        <w:t xml:space="preserve">Group Chief Marketing </w:t>
      </w:r>
      <w:r w:rsidR="004D0723" w:rsidRPr="00BA29F0">
        <w:rPr>
          <w:rFonts w:ascii="Geometr706 Md BT" w:hAnsi="Geometr706 Md BT"/>
          <w:color w:val="000000"/>
        </w:rPr>
        <w:t>Officer</w:t>
      </w:r>
      <w:r w:rsidR="00BA29F0">
        <w:rPr>
          <w:rFonts w:ascii="Geometr706 Md BT" w:hAnsi="Geometr706 Md BT"/>
          <w:color w:val="000000"/>
        </w:rPr>
        <w:t xml:space="preserve">, </w:t>
      </w:r>
      <w:r w:rsidRPr="00BA29F0">
        <w:rPr>
          <w:rFonts w:ascii="Geometr706 Md BT" w:hAnsi="Geometr706 Md BT"/>
          <w:color w:val="000000"/>
        </w:rPr>
        <w:t>Spark Minda, Ashok Minda Group</w:t>
      </w:r>
      <w:r w:rsidR="00BA29F0">
        <w:rPr>
          <w:rFonts w:ascii="Geometr706 Md BT" w:hAnsi="Geometr706 Md BT"/>
          <w:color w:val="000000"/>
        </w:rPr>
        <w:t xml:space="preserve">. </w:t>
      </w:r>
      <w:r w:rsidR="00C01F52" w:rsidRPr="00BA29F0">
        <w:rPr>
          <w:rFonts w:ascii="Geometr706 Md BT" w:hAnsi="Geometr706 Md BT"/>
          <w:color w:val="000000"/>
        </w:rPr>
        <w:t>Tel</w:t>
      </w:r>
      <w:r w:rsidR="008A5068" w:rsidRPr="00BA29F0">
        <w:rPr>
          <w:rFonts w:ascii="Geometr706 Md BT" w:hAnsi="Geometr706 Md BT"/>
          <w:color w:val="000000"/>
        </w:rPr>
        <w:t xml:space="preserve">: </w:t>
      </w:r>
      <w:r w:rsidR="00C01F52" w:rsidRPr="00BA29F0">
        <w:rPr>
          <w:rFonts w:ascii="Geometr706 Md BT" w:hAnsi="Geometr706 Md BT"/>
          <w:color w:val="000000"/>
        </w:rPr>
        <w:t xml:space="preserve">0124-4698400, Mob </w:t>
      </w:r>
      <w:r w:rsidRPr="00BA29F0">
        <w:rPr>
          <w:rFonts w:ascii="Geometr706 Md BT" w:hAnsi="Geometr706 Md BT"/>
          <w:color w:val="000000"/>
        </w:rPr>
        <w:t># 98181-2</w:t>
      </w:r>
      <w:bookmarkStart w:id="0" w:name="_GoBack"/>
      <w:bookmarkEnd w:id="0"/>
      <w:r w:rsidRPr="00BA29F0">
        <w:rPr>
          <w:rFonts w:ascii="Geometr706 Md BT" w:hAnsi="Geometr706 Md BT"/>
          <w:color w:val="000000"/>
        </w:rPr>
        <w:t>7010</w:t>
      </w:r>
      <w:r w:rsidR="0012355C" w:rsidRPr="00BA29F0">
        <w:rPr>
          <w:rFonts w:ascii="Geometr706 Md BT" w:hAnsi="Geometr706 Md BT"/>
          <w:color w:val="000000"/>
        </w:rPr>
        <w:t xml:space="preserve">, </w:t>
      </w:r>
      <w:r w:rsidRPr="00BA29F0">
        <w:rPr>
          <w:rFonts w:ascii="Geometr706 Md BT" w:hAnsi="Geometr706 Md BT"/>
          <w:color w:val="000000"/>
        </w:rPr>
        <w:t xml:space="preserve">Email: </w:t>
      </w:r>
      <w:hyperlink r:id="rId10" w:history="1">
        <w:r w:rsidR="00BA26B6" w:rsidRPr="00BA29F0">
          <w:rPr>
            <w:rStyle w:val="Hyperlink"/>
            <w:rFonts w:ascii="Geometr706 Md BT" w:hAnsi="Geometr706 Md BT"/>
          </w:rPr>
          <w:t>nktaneja@minda.co.in</w:t>
        </w:r>
      </w:hyperlink>
      <w:r w:rsidR="00BA26B6" w:rsidRPr="00BA29F0">
        <w:rPr>
          <w:rFonts w:ascii="Geometr706 Md BT" w:hAnsi="Geometr706 Md BT"/>
          <w:color w:val="000000"/>
        </w:rPr>
        <w:br w:type="page"/>
      </w:r>
      <w:proofErr w:type="spellStart"/>
      <w:r w:rsidR="00F56E94" w:rsidRPr="00BA29F0">
        <w:rPr>
          <w:rFonts w:ascii="Geometr706 Md BT" w:hAnsi="Geometr706 Md BT"/>
          <w:b/>
          <w:color w:val="000000" w:themeColor="text1"/>
          <w:spacing w:val="3"/>
          <w:u w:val="single"/>
          <w:lang w:eastAsia="en-IN"/>
        </w:rPr>
        <w:lastRenderedPageBreak/>
        <w:t>Moga</w:t>
      </w:r>
      <w:proofErr w:type="spellEnd"/>
      <w:r w:rsidR="00F56E94" w:rsidRPr="00BA29F0">
        <w:rPr>
          <w:rFonts w:ascii="Geometr706 Md BT" w:hAnsi="Geometr706 Md BT"/>
          <w:b/>
          <w:color w:val="000000" w:themeColor="text1"/>
          <w:spacing w:val="3"/>
          <w:u w:val="single"/>
          <w:lang w:eastAsia="en-IN"/>
        </w:rPr>
        <w:t xml:space="preserve"> Devi Minda Charitable Trust, </w:t>
      </w:r>
      <w:proofErr w:type="spellStart"/>
      <w:r w:rsidR="00F56E94" w:rsidRPr="00BA29F0">
        <w:rPr>
          <w:rFonts w:ascii="Geometr706 Md BT" w:hAnsi="Geometr706 Md BT"/>
          <w:b/>
          <w:color w:val="000000" w:themeColor="text1"/>
          <w:spacing w:val="3"/>
          <w:u w:val="single"/>
          <w:lang w:eastAsia="en-IN"/>
        </w:rPr>
        <w:t>Bagla</w:t>
      </w:r>
      <w:proofErr w:type="spellEnd"/>
      <w:r w:rsidR="00F56E94" w:rsidRPr="00BA29F0">
        <w:rPr>
          <w:rFonts w:ascii="Geometr706 Md BT" w:hAnsi="Geometr706 Md BT"/>
          <w:b/>
          <w:color w:val="000000" w:themeColor="text1"/>
          <w:spacing w:val="3"/>
          <w:u w:val="single"/>
          <w:lang w:eastAsia="en-IN"/>
        </w:rPr>
        <w:t xml:space="preserve">, </w:t>
      </w:r>
      <w:proofErr w:type="spellStart"/>
      <w:r w:rsidR="00F56E94" w:rsidRPr="00BA29F0">
        <w:rPr>
          <w:rFonts w:ascii="Geometr706 Md BT" w:hAnsi="Geometr706 Md BT"/>
          <w:b/>
          <w:color w:val="000000" w:themeColor="text1"/>
          <w:spacing w:val="3"/>
          <w:u w:val="single"/>
          <w:lang w:eastAsia="en-IN"/>
        </w:rPr>
        <w:t>Hissar</w:t>
      </w:r>
      <w:proofErr w:type="spellEnd"/>
    </w:p>
    <w:p w:rsidR="00F56E94" w:rsidRPr="004C5068" w:rsidRDefault="00F56E94" w:rsidP="00F56E94">
      <w:pPr>
        <w:pStyle w:val="NormalWeb"/>
        <w:shd w:val="clear" w:color="auto" w:fill="FFFFFF"/>
        <w:spacing w:before="0" w:beforeAutospacing="0" w:after="150" w:afterAutospacing="0" w:line="300" w:lineRule="atLeast"/>
        <w:ind w:firstLine="720"/>
        <w:jc w:val="both"/>
        <w:rPr>
          <w:rFonts w:ascii="Geometr706 Md BT" w:hAnsi="Geometr706 Md BT" w:cs="Helvetica"/>
          <w:color w:val="000000" w:themeColor="text1"/>
          <w:spacing w:val="3"/>
          <w:sz w:val="22"/>
          <w:szCs w:val="22"/>
        </w:rPr>
      </w:pPr>
    </w:p>
    <w:p w:rsidR="00F56E94" w:rsidRPr="004C5068" w:rsidRDefault="00F56E94" w:rsidP="00F56E94">
      <w:pPr>
        <w:pStyle w:val="NormalWeb"/>
        <w:shd w:val="clear" w:color="auto" w:fill="FFFFFF"/>
        <w:spacing w:before="0" w:beforeAutospacing="0" w:after="150" w:afterAutospacing="0" w:line="300" w:lineRule="atLeast"/>
        <w:jc w:val="both"/>
        <w:rPr>
          <w:rFonts w:ascii="Geometr706 Md BT" w:hAnsi="Geometr706 Md BT" w:cs="Helvetica"/>
          <w:color w:val="000000" w:themeColor="text1"/>
          <w:spacing w:val="3"/>
          <w:sz w:val="22"/>
          <w:szCs w:val="22"/>
        </w:rPr>
      </w:pPr>
      <w:proofErr w:type="spellStart"/>
      <w:r w:rsidRPr="004C5068">
        <w:rPr>
          <w:rFonts w:ascii="Geometr706 Md BT" w:hAnsi="Geometr706 Md BT" w:cs="Helvetica"/>
          <w:color w:val="000000" w:themeColor="text1"/>
          <w:spacing w:val="3"/>
          <w:sz w:val="22"/>
          <w:szCs w:val="22"/>
        </w:rPr>
        <w:t>Moga</w:t>
      </w:r>
      <w:proofErr w:type="spellEnd"/>
      <w:r w:rsidRPr="004C5068">
        <w:rPr>
          <w:rFonts w:ascii="Geometr706 Md BT" w:hAnsi="Geometr706 Md BT" w:cs="Helvetica"/>
          <w:color w:val="000000" w:themeColor="text1"/>
          <w:spacing w:val="3"/>
          <w:sz w:val="22"/>
          <w:szCs w:val="22"/>
        </w:rPr>
        <w:t xml:space="preserve"> Devi Minda Charitable Trust is a Corporate Social Responsibility (CSR) initiative of the SPARK MINDA, Ashok Minda Group. It was founded by Late </w:t>
      </w:r>
      <w:proofErr w:type="spellStart"/>
      <w:r w:rsidRPr="004C5068">
        <w:rPr>
          <w:rFonts w:ascii="Geometr706 Md BT" w:hAnsi="Geometr706 Md BT" w:cs="Helvetica"/>
          <w:color w:val="000000" w:themeColor="text1"/>
          <w:spacing w:val="3"/>
          <w:sz w:val="22"/>
          <w:szCs w:val="22"/>
        </w:rPr>
        <w:t>Shri</w:t>
      </w:r>
      <w:proofErr w:type="spellEnd"/>
      <w:r w:rsidRPr="004C5068">
        <w:rPr>
          <w:rFonts w:ascii="Geometr706 Md BT" w:hAnsi="Geometr706 Md BT" w:cs="Helvetica"/>
          <w:color w:val="000000" w:themeColor="text1"/>
          <w:spacing w:val="3"/>
          <w:sz w:val="22"/>
          <w:szCs w:val="22"/>
        </w:rPr>
        <w:t xml:space="preserve"> </w:t>
      </w:r>
      <w:proofErr w:type="spellStart"/>
      <w:r w:rsidRPr="004C5068">
        <w:rPr>
          <w:rFonts w:ascii="Geometr706 Md BT" w:hAnsi="Geometr706 Md BT" w:cs="Helvetica"/>
          <w:color w:val="000000" w:themeColor="text1"/>
          <w:spacing w:val="3"/>
          <w:sz w:val="22"/>
          <w:szCs w:val="22"/>
        </w:rPr>
        <w:t>Shadi</w:t>
      </w:r>
      <w:proofErr w:type="spellEnd"/>
      <w:r w:rsidRPr="004C5068">
        <w:rPr>
          <w:rFonts w:ascii="Geometr706 Md BT" w:hAnsi="Geometr706 Md BT" w:cs="Helvetica"/>
          <w:color w:val="000000" w:themeColor="text1"/>
          <w:spacing w:val="3"/>
          <w:sz w:val="22"/>
          <w:szCs w:val="22"/>
        </w:rPr>
        <w:t xml:space="preserve"> </w:t>
      </w:r>
      <w:proofErr w:type="spellStart"/>
      <w:r w:rsidRPr="004C5068">
        <w:rPr>
          <w:rFonts w:ascii="Geometr706 Md BT" w:hAnsi="Geometr706 Md BT" w:cs="Helvetica"/>
          <w:color w:val="000000" w:themeColor="text1"/>
          <w:spacing w:val="3"/>
          <w:sz w:val="22"/>
          <w:szCs w:val="22"/>
        </w:rPr>
        <w:t>Lal</w:t>
      </w:r>
      <w:proofErr w:type="spellEnd"/>
      <w:r w:rsidRPr="004C5068">
        <w:rPr>
          <w:rFonts w:ascii="Geometr706 Md BT" w:hAnsi="Geometr706 Md BT" w:cs="Helvetica"/>
          <w:color w:val="000000" w:themeColor="text1"/>
          <w:spacing w:val="3"/>
          <w:sz w:val="22"/>
          <w:szCs w:val="22"/>
        </w:rPr>
        <w:t xml:space="preserve"> Minda, Founder – MINDA Group. It is a non-political, social, humanitarian and welfare organisation. It is registered under the Societies Registration Act, 1860 and also registered under Section 12A of the Income Tax Act.</w:t>
      </w:r>
    </w:p>
    <w:p w:rsidR="00F56E94" w:rsidRPr="004C5068" w:rsidRDefault="00F56E94" w:rsidP="00F56E94">
      <w:pPr>
        <w:pStyle w:val="NormalWeb"/>
        <w:shd w:val="clear" w:color="auto" w:fill="FFFFFF"/>
        <w:spacing w:before="0" w:beforeAutospacing="0" w:after="150" w:afterAutospacing="0" w:line="300" w:lineRule="atLeast"/>
        <w:jc w:val="both"/>
        <w:rPr>
          <w:rFonts w:ascii="Geometr706 Md BT" w:hAnsi="Geometr706 Md BT" w:cs="Helvetica"/>
          <w:color w:val="000000" w:themeColor="text1"/>
          <w:spacing w:val="3"/>
          <w:sz w:val="22"/>
          <w:szCs w:val="22"/>
        </w:rPr>
      </w:pPr>
      <w:r w:rsidRPr="004C5068">
        <w:rPr>
          <w:rFonts w:ascii="Geometr706 Md BT" w:hAnsi="Geometr706 Md BT" w:cs="Helvetica"/>
          <w:color w:val="000000" w:themeColor="text1"/>
          <w:spacing w:val="3"/>
          <w:sz w:val="22"/>
          <w:szCs w:val="22"/>
        </w:rPr>
        <w:t>MDMCT has completed 25 years of social service and has progressed from a child-focused organisation to an organisation encompassing the holistic development of the underprivileged sections of the society. We have been able to forge ahead in various areas like Child Protection and Development; Value based Quality Education; Vocational Training; Medical and Health Care Programmes; Women Empowerment and Rural Development. MDMCT has worked in the earthquake-affected regions of Gujarat and provided humanitarian relief to the needy. Welfare facilities and Relief work was provided in the Tsunami affected areas of Tamil Nadu. The Trust envisages opening a Hospital and a Technical &amp; Management Institute in the near future.</w:t>
      </w:r>
    </w:p>
    <w:p w:rsidR="00F56E94" w:rsidRPr="004C5068" w:rsidRDefault="00F56E94" w:rsidP="00F56E94">
      <w:pPr>
        <w:pStyle w:val="NormalWeb"/>
        <w:shd w:val="clear" w:color="auto" w:fill="FFFFFF"/>
        <w:spacing w:before="0" w:beforeAutospacing="0" w:after="150" w:afterAutospacing="0" w:line="300" w:lineRule="atLeast"/>
        <w:jc w:val="both"/>
        <w:rPr>
          <w:rFonts w:ascii="Geometr706 Md BT" w:hAnsi="Geometr706 Md BT" w:cs="Helvetica"/>
          <w:color w:val="000000" w:themeColor="text1"/>
          <w:spacing w:val="3"/>
          <w:sz w:val="22"/>
          <w:szCs w:val="22"/>
        </w:rPr>
      </w:pPr>
      <w:r w:rsidRPr="004C5068">
        <w:rPr>
          <w:rFonts w:ascii="Geometr706 Md BT" w:hAnsi="Geometr706 Md BT" w:cs="Helvetica"/>
          <w:color w:val="000000" w:themeColor="text1"/>
          <w:spacing w:val="3"/>
          <w:sz w:val="22"/>
          <w:szCs w:val="22"/>
        </w:rPr>
        <w:t xml:space="preserve">The MDMCT has the following units: Minda </w:t>
      </w:r>
      <w:proofErr w:type="spellStart"/>
      <w:proofErr w:type="gramStart"/>
      <w:r w:rsidRPr="004C5068">
        <w:rPr>
          <w:rFonts w:ascii="Geometr706 Md BT" w:hAnsi="Geometr706 Md BT" w:cs="Helvetica"/>
          <w:color w:val="000000" w:themeColor="text1"/>
          <w:spacing w:val="3"/>
          <w:sz w:val="22"/>
          <w:szCs w:val="22"/>
        </w:rPr>
        <w:t>Bal</w:t>
      </w:r>
      <w:proofErr w:type="spellEnd"/>
      <w:proofErr w:type="gramEnd"/>
      <w:r w:rsidRPr="004C5068">
        <w:rPr>
          <w:rFonts w:ascii="Geometr706 Md BT" w:hAnsi="Geometr706 Md BT" w:cs="Helvetica"/>
          <w:color w:val="000000" w:themeColor="text1"/>
          <w:spacing w:val="3"/>
          <w:sz w:val="22"/>
          <w:szCs w:val="22"/>
        </w:rPr>
        <w:t xml:space="preserve"> Gram, </w:t>
      </w:r>
      <w:proofErr w:type="spellStart"/>
      <w:r w:rsidRPr="004C5068">
        <w:rPr>
          <w:rFonts w:ascii="Geometr706 Md BT" w:hAnsi="Geometr706 Md BT" w:cs="Helvetica"/>
          <w:color w:val="000000" w:themeColor="text1"/>
          <w:spacing w:val="3"/>
          <w:sz w:val="22"/>
          <w:szCs w:val="22"/>
        </w:rPr>
        <w:t>Moga</w:t>
      </w:r>
      <w:proofErr w:type="spellEnd"/>
      <w:r w:rsidRPr="004C5068">
        <w:rPr>
          <w:rFonts w:ascii="Geometr706 Md BT" w:hAnsi="Geometr706 Md BT" w:cs="Helvetica"/>
          <w:color w:val="000000" w:themeColor="text1"/>
          <w:spacing w:val="3"/>
          <w:sz w:val="22"/>
          <w:szCs w:val="22"/>
        </w:rPr>
        <w:t xml:space="preserve"> Devi Minda Memorial School, S L Minda </w:t>
      </w:r>
      <w:proofErr w:type="spellStart"/>
      <w:r w:rsidRPr="004C5068">
        <w:rPr>
          <w:rFonts w:ascii="Geometr706 Md BT" w:hAnsi="Geometr706 Md BT" w:cs="Helvetica"/>
          <w:color w:val="000000" w:themeColor="text1"/>
          <w:spacing w:val="3"/>
          <w:sz w:val="22"/>
          <w:szCs w:val="22"/>
        </w:rPr>
        <w:t>Seva</w:t>
      </w:r>
      <w:proofErr w:type="spellEnd"/>
      <w:r w:rsidRPr="004C5068">
        <w:rPr>
          <w:rFonts w:ascii="Geometr706 Md BT" w:hAnsi="Geometr706 Md BT" w:cs="Helvetica"/>
          <w:color w:val="000000" w:themeColor="text1"/>
          <w:spacing w:val="3"/>
          <w:sz w:val="22"/>
          <w:szCs w:val="22"/>
        </w:rPr>
        <w:t xml:space="preserve"> Kendra, Minda </w:t>
      </w:r>
      <w:proofErr w:type="spellStart"/>
      <w:r w:rsidRPr="004C5068">
        <w:rPr>
          <w:rFonts w:ascii="Geometr706 Md BT" w:hAnsi="Geometr706 Md BT" w:cs="Helvetica"/>
          <w:color w:val="000000" w:themeColor="text1"/>
          <w:spacing w:val="3"/>
          <w:sz w:val="22"/>
          <w:szCs w:val="22"/>
        </w:rPr>
        <w:t>Seva</w:t>
      </w:r>
      <w:proofErr w:type="spellEnd"/>
      <w:r w:rsidRPr="004C5068">
        <w:rPr>
          <w:rFonts w:ascii="Geometr706 Md BT" w:hAnsi="Geometr706 Md BT" w:cs="Helvetica"/>
          <w:color w:val="000000" w:themeColor="text1"/>
          <w:spacing w:val="3"/>
          <w:sz w:val="22"/>
          <w:szCs w:val="22"/>
        </w:rPr>
        <w:t xml:space="preserve"> </w:t>
      </w:r>
      <w:proofErr w:type="spellStart"/>
      <w:r w:rsidRPr="004C5068">
        <w:rPr>
          <w:rFonts w:ascii="Geometr706 Md BT" w:hAnsi="Geometr706 Md BT" w:cs="Helvetica"/>
          <w:color w:val="000000" w:themeColor="text1"/>
          <w:spacing w:val="3"/>
          <w:sz w:val="22"/>
          <w:szCs w:val="22"/>
        </w:rPr>
        <w:t>Sadan</w:t>
      </w:r>
      <w:proofErr w:type="spellEnd"/>
      <w:r w:rsidRPr="004C5068">
        <w:rPr>
          <w:rFonts w:ascii="Geometr706 Md BT" w:hAnsi="Geometr706 Md BT" w:cs="Helvetica"/>
          <w:color w:val="000000" w:themeColor="text1"/>
          <w:spacing w:val="3"/>
          <w:sz w:val="22"/>
          <w:szCs w:val="22"/>
        </w:rPr>
        <w:t xml:space="preserve"> and S L Minda Memorial Hospital.</w:t>
      </w:r>
    </w:p>
    <w:p w:rsidR="00F56E94" w:rsidRPr="00D94AF2" w:rsidRDefault="00F56E94" w:rsidP="00F56E94">
      <w:pPr>
        <w:pStyle w:val="Heading2"/>
        <w:shd w:val="clear" w:color="auto" w:fill="FFFFFF"/>
        <w:spacing w:before="0" w:line="210" w:lineRule="atLeast"/>
        <w:jc w:val="both"/>
        <w:rPr>
          <w:rStyle w:val="Strong"/>
          <w:rFonts w:ascii="Geometr706 Md BT" w:hAnsi="Geometr706 Md BT" w:cs="Helvetica"/>
          <w:b/>
          <w:color w:val="000000" w:themeColor="text1"/>
          <w:spacing w:val="3"/>
          <w:sz w:val="22"/>
          <w:szCs w:val="22"/>
          <w:u w:val="single"/>
        </w:rPr>
      </w:pPr>
      <w:r w:rsidRPr="00D94AF2">
        <w:rPr>
          <w:rStyle w:val="Strong"/>
          <w:rFonts w:ascii="Geometr706 Md BT" w:hAnsi="Geometr706 Md BT" w:cs="Helvetica"/>
          <w:b/>
          <w:color w:val="000000" w:themeColor="text1"/>
          <w:spacing w:val="3"/>
          <w:sz w:val="22"/>
          <w:szCs w:val="22"/>
          <w:u w:val="single"/>
        </w:rPr>
        <w:t xml:space="preserve">Minda </w:t>
      </w:r>
      <w:proofErr w:type="spellStart"/>
      <w:proofErr w:type="gramStart"/>
      <w:r w:rsidRPr="00D94AF2">
        <w:rPr>
          <w:rStyle w:val="Strong"/>
          <w:rFonts w:ascii="Geometr706 Md BT" w:hAnsi="Geometr706 Md BT" w:cs="Helvetica"/>
          <w:b/>
          <w:color w:val="000000" w:themeColor="text1"/>
          <w:spacing w:val="3"/>
          <w:sz w:val="22"/>
          <w:szCs w:val="22"/>
          <w:u w:val="single"/>
        </w:rPr>
        <w:t>Bal</w:t>
      </w:r>
      <w:proofErr w:type="spellEnd"/>
      <w:proofErr w:type="gramEnd"/>
      <w:r w:rsidRPr="00D94AF2">
        <w:rPr>
          <w:rStyle w:val="Strong"/>
          <w:rFonts w:ascii="Geometr706 Md BT" w:hAnsi="Geometr706 Md BT" w:cs="Helvetica"/>
          <w:b/>
          <w:color w:val="000000" w:themeColor="text1"/>
          <w:spacing w:val="3"/>
          <w:sz w:val="22"/>
          <w:szCs w:val="22"/>
          <w:u w:val="single"/>
        </w:rPr>
        <w:t xml:space="preserve"> Gram, </w:t>
      </w:r>
      <w:proofErr w:type="spellStart"/>
      <w:r w:rsidRPr="00D94AF2">
        <w:rPr>
          <w:rStyle w:val="Strong"/>
          <w:rFonts w:ascii="Geometr706 Md BT" w:hAnsi="Geometr706 Md BT" w:cs="Helvetica"/>
          <w:b/>
          <w:color w:val="000000" w:themeColor="text1"/>
          <w:spacing w:val="3"/>
          <w:sz w:val="22"/>
          <w:szCs w:val="22"/>
          <w:u w:val="single"/>
        </w:rPr>
        <w:t>Alipur</w:t>
      </w:r>
      <w:proofErr w:type="spellEnd"/>
      <w:r w:rsidRPr="00D94AF2">
        <w:rPr>
          <w:rStyle w:val="Strong"/>
          <w:rFonts w:ascii="Geometr706 Md BT" w:hAnsi="Geometr706 Md BT" w:cs="Helvetica"/>
          <w:b/>
          <w:color w:val="000000" w:themeColor="text1"/>
          <w:spacing w:val="3"/>
          <w:sz w:val="22"/>
          <w:szCs w:val="22"/>
          <w:u w:val="single"/>
        </w:rPr>
        <w:t>, Delhi</w:t>
      </w:r>
    </w:p>
    <w:p w:rsidR="00F56E94" w:rsidRPr="004C5068" w:rsidRDefault="00F56E94" w:rsidP="00F56E94">
      <w:pPr>
        <w:pStyle w:val="NormalWeb"/>
        <w:shd w:val="clear" w:color="auto" w:fill="FFFFFF"/>
        <w:spacing w:before="0" w:beforeAutospacing="0" w:after="150" w:afterAutospacing="0" w:line="300" w:lineRule="atLeast"/>
        <w:jc w:val="both"/>
        <w:rPr>
          <w:rFonts w:ascii="Geometr706 Md BT" w:hAnsi="Geometr706 Md BT" w:cs="Helvetica"/>
          <w:color w:val="000000" w:themeColor="text1"/>
          <w:spacing w:val="3"/>
          <w:sz w:val="22"/>
          <w:szCs w:val="22"/>
        </w:rPr>
      </w:pPr>
      <w:r w:rsidRPr="004C5068">
        <w:rPr>
          <w:rFonts w:ascii="Geometr706 Md BT" w:hAnsi="Geometr706 Md BT" w:cs="Helvetica"/>
          <w:color w:val="000000" w:themeColor="text1"/>
          <w:spacing w:val="3"/>
          <w:sz w:val="22"/>
          <w:szCs w:val="22"/>
        </w:rPr>
        <w:t xml:space="preserve">Minda </w:t>
      </w:r>
      <w:proofErr w:type="spellStart"/>
      <w:proofErr w:type="gramStart"/>
      <w:r w:rsidRPr="004C5068">
        <w:rPr>
          <w:rFonts w:ascii="Geometr706 Md BT" w:hAnsi="Geometr706 Md BT" w:cs="Helvetica"/>
          <w:color w:val="000000" w:themeColor="text1"/>
          <w:spacing w:val="3"/>
          <w:sz w:val="22"/>
          <w:szCs w:val="22"/>
        </w:rPr>
        <w:t>Bal</w:t>
      </w:r>
      <w:proofErr w:type="spellEnd"/>
      <w:proofErr w:type="gramEnd"/>
      <w:r w:rsidRPr="004C5068">
        <w:rPr>
          <w:rFonts w:ascii="Geometr706 Md BT" w:hAnsi="Geometr706 Md BT" w:cs="Helvetica"/>
          <w:color w:val="000000" w:themeColor="text1"/>
          <w:spacing w:val="3"/>
          <w:sz w:val="22"/>
          <w:szCs w:val="22"/>
        </w:rPr>
        <w:t xml:space="preserve"> Gram is a Children Home, licensed with the Department of Women and Child Development, Government of NCT of Delhi. MBG is an expanse of love and care for children who need “care and protection”. The aim of the organization is to provide long term quality institutional care along with elementary development facilities to disadvantaged children. All children receive shelter, education, recreation, medical, nutrition, vocational training and other facilities that go in making a child a responsible citizen. For more information you may kindly visit</w:t>
      </w:r>
      <w:r w:rsidRPr="004C5068">
        <w:rPr>
          <w:rStyle w:val="apple-converted-space"/>
          <w:rFonts w:ascii="Geometr706 Md BT" w:hAnsi="Geometr706 Md BT" w:cs="Helvetica"/>
          <w:color w:val="000000" w:themeColor="text1"/>
          <w:spacing w:val="3"/>
          <w:sz w:val="22"/>
          <w:szCs w:val="22"/>
        </w:rPr>
        <w:t> </w:t>
      </w:r>
      <w:hyperlink r:id="rId11" w:history="1">
        <w:r w:rsidRPr="004C5068">
          <w:rPr>
            <w:rStyle w:val="Hyperlink"/>
            <w:rFonts w:ascii="Geometr706 Md BT" w:eastAsia="Calibri" w:hAnsi="Geometr706 Md BT" w:cs="Helvetica"/>
            <w:b/>
            <w:bCs/>
            <w:color w:val="000000" w:themeColor="text1"/>
            <w:spacing w:val="3"/>
            <w:sz w:val="22"/>
            <w:szCs w:val="22"/>
          </w:rPr>
          <w:t>www.mindabalgram.org</w:t>
        </w:r>
      </w:hyperlink>
    </w:p>
    <w:p w:rsidR="00F56E94" w:rsidRPr="00D94AF2" w:rsidRDefault="00F56E94" w:rsidP="00F56E94">
      <w:pPr>
        <w:pStyle w:val="Heading2"/>
        <w:shd w:val="clear" w:color="auto" w:fill="FFFFFF"/>
        <w:spacing w:before="0" w:line="210" w:lineRule="atLeast"/>
        <w:jc w:val="both"/>
        <w:rPr>
          <w:rFonts w:ascii="Geometr706 Md BT" w:hAnsi="Geometr706 Md BT" w:cs="Helvetica"/>
          <w:b w:val="0"/>
          <w:bCs w:val="0"/>
          <w:color w:val="000000" w:themeColor="text1"/>
          <w:spacing w:val="3"/>
          <w:sz w:val="22"/>
          <w:szCs w:val="22"/>
          <w:u w:val="single"/>
        </w:rPr>
      </w:pPr>
      <w:proofErr w:type="spellStart"/>
      <w:r w:rsidRPr="00D94AF2">
        <w:rPr>
          <w:rStyle w:val="Strong"/>
          <w:rFonts w:ascii="Geometr706 Md BT" w:hAnsi="Geometr706 Md BT" w:cs="Helvetica"/>
          <w:b/>
          <w:color w:val="000000" w:themeColor="text1"/>
          <w:spacing w:val="3"/>
          <w:sz w:val="22"/>
          <w:szCs w:val="22"/>
          <w:u w:val="single"/>
        </w:rPr>
        <w:t>Moga</w:t>
      </w:r>
      <w:proofErr w:type="spellEnd"/>
      <w:r w:rsidRPr="00D94AF2">
        <w:rPr>
          <w:rStyle w:val="Strong"/>
          <w:rFonts w:ascii="Geometr706 Md BT" w:hAnsi="Geometr706 Md BT" w:cs="Helvetica"/>
          <w:b/>
          <w:color w:val="000000" w:themeColor="text1"/>
          <w:spacing w:val="3"/>
          <w:sz w:val="22"/>
          <w:szCs w:val="22"/>
          <w:u w:val="single"/>
        </w:rPr>
        <w:t xml:space="preserve"> Devi Minda Memorial School, </w:t>
      </w:r>
      <w:proofErr w:type="spellStart"/>
      <w:r w:rsidRPr="00D94AF2">
        <w:rPr>
          <w:rStyle w:val="Strong"/>
          <w:rFonts w:ascii="Geometr706 Md BT" w:hAnsi="Geometr706 Md BT" w:cs="Helvetica"/>
          <w:b/>
          <w:color w:val="000000" w:themeColor="text1"/>
          <w:spacing w:val="3"/>
          <w:sz w:val="22"/>
          <w:szCs w:val="22"/>
          <w:u w:val="single"/>
        </w:rPr>
        <w:t>Bagla</w:t>
      </w:r>
      <w:proofErr w:type="spellEnd"/>
      <w:r w:rsidRPr="00D94AF2">
        <w:rPr>
          <w:rStyle w:val="Strong"/>
          <w:rFonts w:ascii="Geometr706 Md BT" w:hAnsi="Geometr706 Md BT" w:cs="Helvetica"/>
          <w:b/>
          <w:color w:val="000000" w:themeColor="text1"/>
          <w:spacing w:val="3"/>
          <w:sz w:val="22"/>
          <w:szCs w:val="22"/>
          <w:u w:val="single"/>
        </w:rPr>
        <w:t xml:space="preserve">, </w:t>
      </w:r>
      <w:proofErr w:type="spellStart"/>
      <w:r w:rsidRPr="00D94AF2">
        <w:rPr>
          <w:rStyle w:val="Strong"/>
          <w:rFonts w:ascii="Geometr706 Md BT" w:hAnsi="Geometr706 Md BT" w:cs="Helvetica"/>
          <w:b/>
          <w:color w:val="000000" w:themeColor="text1"/>
          <w:spacing w:val="3"/>
          <w:sz w:val="22"/>
          <w:szCs w:val="22"/>
          <w:u w:val="single"/>
        </w:rPr>
        <w:t>Hissar</w:t>
      </w:r>
      <w:proofErr w:type="spellEnd"/>
    </w:p>
    <w:p w:rsidR="00F56E94" w:rsidRPr="004C5068" w:rsidRDefault="00F56E94" w:rsidP="00F56E94">
      <w:pPr>
        <w:jc w:val="both"/>
        <w:rPr>
          <w:rFonts w:ascii="Geometr706 Md BT" w:hAnsi="Geometr706 Md BT"/>
          <w:color w:val="000000" w:themeColor="text1"/>
        </w:rPr>
      </w:pPr>
      <w:proofErr w:type="spellStart"/>
      <w:r w:rsidRPr="004C5068">
        <w:rPr>
          <w:rFonts w:ascii="Geometr706 Md BT" w:hAnsi="Geometr706 Md BT" w:cs="Helvetica"/>
          <w:color w:val="000000" w:themeColor="text1"/>
          <w:spacing w:val="3"/>
        </w:rPr>
        <w:t>Moga</w:t>
      </w:r>
      <w:proofErr w:type="spellEnd"/>
      <w:r w:rsidRPr="004C5068">
        <w:rPr>
          <w:rFonts w:ascii="Geometr706 Md BT" w:hAnsi="Geometr706 Md BT" w:cs="Helvetica"/>
          <w:color w:val="000000" w:themeColor="text1"/>
          <w:spacing w:val="3"/>
        </w:rPr>
        <w:t xml:space="preserve"> Devi Minda Memorial School started in 2010 is spread over 6 acres in a safe, peaceful and eco-friendly environment with picturesque surroundings. The school is </w:t>
      </w:r>
      <w:proofErr w:type="spellStart"/>
      <w:r w:rsidRPr="004C5068">
        <w:rPr>
          <w:rFonts w:ascii="Geometr706 Md BT" w:hAnsi="Geometr706 Md BT" w:cs="Helvetica"/>
          <w:color w:val="000000" w:themeColor="text1"/>
          <w:spacing w:val="3"/>
        </w:rPr>
        <w:t>recognised</w:t>
      </w:r>
      <w:proofErr w:type="spellEnd"/>
      <w:r w:rsidRPr="004C5068">
        <w:rPr>
          <w:rFonts w:ascii="Geometr706 Md BT" w:hAnsi="Geometr706 Md BT" w:cs="Helvetica"/>
          <w:color w:val="000000" w:themeColor="text1"/>
          <w:spacing w:val="3"/>
        </w:rPr>
        <w:t xml:space="preserve"> and affiliated with the CBSE.MDMMS has well-designed classrooms and has already set a high standard of quality and value based education. MDMMS is a school with a difference. The school encourages co-existence instead of cut-throat competition; it provides a learning environment instead of rote learning and encourages creative thinking instead of being monotonous all the time. The school is a Senior Secondary Co-education school and has more than 1200 students. MDMMS </w:t>
      </w:r>
      <w:r w:rsidRPr="004C5068">
        <w:rPr>
          <w:rFonts w:ascii="Geometr706 Md BT" w:hAnsi="Geometr706 Md BT" w:cs="Helvetica"/>
          <w:color w:val="000000" w:themeColor="text1"/>
          <w:spacing w:val="3"/>
        </w:rPr>
        <w:lastRenderedPageBreak/>
        <w:t>caters to provide high quality education in the rural area with excellent facilities like library, laboratories for Physics, Chemistry, Biology, Mathematics and Environment Science; and play grounds. The school is well equipped with an Art and Craft Room, Music Room and a Medical infirmary. For more information kindly visit</w:t>
      </w:r>
      <w:r w:rsidRPr="004C5068">
        <w:rPr>
          <w:rStyle w:val="apple-converted-space"/>
          <w:rFonts w:ascii="Geometr706 Md BT" w:hAnsi="Geometr706 Md BT" w:cs="Helvetica"/>
          <w:color w:val="000000" w:themeColor="text1"/>
          <w:spacing w:val="3"/>
        </w:rPr>
        <w:t> </w:t>
      </w:r>
      <w:hyperlink r:id="rId12" w:tgtFrame="new" w:history="1">
        <w:r w:rsidRPr="004C5068">
          <w:rPr>
            <w:rStyle w:val="Hyperlink"/>
            <w:rFonts w:ascii="Geometr706 Md BT" w:hAnsi="Geometr706 Md BT" w:cs="Helvetica"/>
            <w:b/>
            <w:bCs/>
            <w:color w:val="000000" w:themeColor="text1"/>
            <w:spacing w:val="3"/>
          </w:rPr>
          <w:t>www.mindaschool.com</w:t>
        </w:r>
      </w:hyperlink>
    </w:p>
    <w:p w:rsidR="00F56E94" w:rsidRPr="004C5068" w:rsidRDefault="00F56E94" w:rsidP="00F56E94">
      <w:pPr>
        <w:shd w:val="clear" w:color="auto" w:fill="FFFFFF"/>
        <w:spacing w:after="0" w:line="210" w:lineRule="atLeast"/>
        <w:jc w:val="both"/>
        <w:outlineLvl w:val="1"/>
        <w:rPr>
          <w:rFonts w:ascii="Geometr706 Md BT" w:eastAsia="Times New Roman" w:hAnsi="Geometr706 Md BT" w:cs="Helvetica"/>
          <w:color w:val="000000" w:themeColor="text1"/>
          <w:spacing w:val="3"/>
          <w:lang w:eastAsia="en-IN"/>
        </w:rPr>
      </w:pPr>
    </w:p>
    <w:p w:rsidR="00F56E94" w:rsidRPr="004C5068" w:rsidRDefault="00F56E94" w:rsidP="00F56E94">
      <w:pPr>
        <w:shd w:val="clear" w:color="auto" w:fill="FFFFFF"/>
        <w:spacing w:after="0" w:line="210" w:lineRule="atLeast"/>
        <w:jc w:val="both"/>
        <w:outlineLvl w:val="1"/>
        <w:rPr>
          <w:rFonts w:ascii="Geometr706 Md BT" w:eastAsia="Times New Roman" w:hAnsi="Geometr706 Md BT" w:cs="Helvetica"/>
          <w:b/>
          <w:color w:val="000000" w:themeColor="text1"/>
          <w:spacing w:val="3"/>
          <w:u w:val="single"/>
          <w:lang w:eastAsia="en-IN"/>
        </w:rPr>
      </w:pPr>
      <w:r w:rsidRPr="004C5068">
        <w:rPr>
          <w:rFonts w:ascii="Geometr706 Md BT" w:eastAsia="Times New Roman" w:hAnsi="Geometr706 Md BT" w:cs="Helvetica"/>
          <w:b/>
          <w:color w:val="000000" w:themeColor="text1"/>
          <w:spacing w:val="3"/>
          <w:u w:val="single"/>
          <w:lang w:eastAsia="en-IN"/>
        </w:rPr>
        <w:t xml:space="preserve">S. L. Minda Memorial Hospital, </w:t>
      </w:r>
      <w:proofErr w:type="spellStart"/>
      <w:r w:rsidRPr="004C5068">
        <w:rPr>
          <w:rFonts w:ascii="Geometr706 Md BT" w:eastAsia="Times New Roman" w:hAnsi="Geometr706 Md BT" w:cs="Helvetica"/>
          <w:b/>
          <w:color w:val="000000" w:themeColor="text1"/>
          <w:spacing w:val="3"/>
          <w:u w:val="single"/>
          <w:lang w:eastAsia="en-IN"/>
        </w:rPr>
        <w:t>Bagla</w:t>
      </w:r>
      <w:proofErr w:type="spellEnd"/>
      <w:r w:rsidRPr="004C5068">
        <w:rPr>
          <w:rFonts w:ascii="Geometr706 Md BT" w:eastAsia="Times New Roman" w:hAnsi="Geometr706 Md BT" w:cs="Helvetica"/>
          <w:b/>
          <w:color w:val="000000" w:themeColor="text1"/>
          <w:spacing w:val="3"/>
          <w:u w:val="single"/>
          <w:lang w:eastAsia="en-IN"/>
        </w:rPr>
        <w:t xml:space="preserve">, </w:t>
      </w:r>
      <w:proofErr w:type="spellStart"/>
      <w:r w:rsidRPr="004C5068">
        <w:rPr>
          <w:rFonts w:ascii="Geometr706 Md BT" w:eastAsia="Times New Roman" w:hAnsi="Geometr706 Md BT" w:cs="Helvetica"/>
          <w:b/>
          <w:color w:val="000000" w:themeColor="text1"/>
          <w:spacing w:val="3"/>
          <w:u w:val="single"/>
          <w:lang w:eastAsia="en-IN"/>
        </w:rPr>
        <w:t>Hissar</w:t>
      </w:r>
      <w:proofErr w:type="spellEnd"/>
    </w:p>
    <w:p w:rsidR="00F56E94" w:rsidRPr="004C5068" w:rsidRDefault="00F56E94" w:rsidP="00F56E94">
      <w:pPr>
        <w:spacing w:after="0" w:line="240" w:lineRule="auto"/>
        <w:jc w:val="both"/>
        <w:rPr>
          <w:rFonts w:ascii="Geometr706 Md BT" w:eastAsia="Times New Roman" w:hAnsi="Geometr706 Md BT"/>
          <w:color w:val="000000" w:themeColor="text1"/>
          <w:lang w:eastAsia="en-IN"/>
        </w:rPr>
      </w:pPr>
      <w:r w:rsidRPr="004C5068">
        <w:rPr>
          <w:rFonts w:ascii="Geometr706 Md BT" w:eastAsia="Times New Roman" w:hAnsi="Geometr706 Md BT" w:cs="Helvetica"/>
          <w:b/>
          <w:bCs/>
          <w:color w:val="000000" w:themeColor="text1"/>
          <w:spacing w:val="3"/>
          <w:lang w:eastAsia="en-IN"/>
        </w:rPr>
        <w:t xml:space="preserve">A multi-specialty 100 bedded hospital at </w:t>
      </w:r>
      <w:proofErr w:type="spellStart"/>
      <w:r w:rsidRPr="004C5068">
        <w:rPr>
          <w:rFonts w:ascii="Geometr706 Md BT" w:eastAsia="Times New Roman" w:hAnsi="Geometr706 Md BT" w:cs="Helvetica"/>
          <w:b/>
          <w:bCs/>
          <w:color w:val="000000" w:themeColor="text1"/>
          <w:spacing w:val="3"/>
          <w:lang w:eastAsia="en-IN"/>
        </w:rPr>
        <w:t>Bagla</w:t>
      </w:r>
      <w:proofErr w:type="spellEnd"/>
      <w:r w:rsidRPr="004C5068">
        <w:rPr>
          <w:rFonts w:ascii="Geometr706 Md BT" w:eastAsia="Times New Roman" w:hAnsi="Geometr706 Md BT" w:cs="Helvetica"/>
          <w:b/>
          <w:bCs/>
          <w:color w:val="000000" w:themeColor="text1"/>
          <w:spacing w:val="3"/>
          <w:lang w:eastAsia="en-IN"/>
        </w:rPr>
        <w:t>.</w:t>
      </w:r>
    </w:p>
    <w:p w:rsidR="00F56E94" w:rsidRPr="004C5068" w:rsidRDefault="00F56E94" w:rsidP="00F56E94">
      <w:pPr>
        <w:shd w:val="clear" w:color="auto" w:fill="FFFFFF"/>
        <w:spacing w:after="150" w:line="300" w:lineRule="atLeast"/>
        <w:jc w:val="both"/>
        <w:rPr>
          <w:rFonts w:ascii="Geometr706 Md BT" w:eastAsia="Times New Roman" w:hAnsi="Geometr706 Md BT" w:cs="Helvetica"/>
          <w:color w:val="000000" w:themeColor="text1"/>
          <w:spacing w:val="3"/>
          <w:lang w:eastAsia="en-IN"/>
        </w:rPr>
      </w:pPr>
    </w:p>
    <w:p w:rsidR="00F56E94" w:rsidRPr="004C5068" w:rsidRDefault="00F56E94" w:rsidP="00F56E94">
      <w:pPr>
        <w:shd w:val="clear" w:color="auto" w:fill="FFFFFF"/>
        <w:spacing w:after="150" w:line="300" w:lineRule="atLeast"/>
        <w:jc w:val="both"/>
        <w:rPr>
          <w:rFonts w:ascii="Geometr706 Md BT" w:eastAsia="Times New Roman" w:hAnsi="Geometr706 Md BT" w:cs="Helvetica"/>
          <w:color w:val="000000" w:themeColor="text1"/>
          <w:spacing w:val="3"/>
          <w:lang w:eastAsia="en-IN"/>
        </w:rPr>
      </w:pPr>
      <w:r w:rsidRPr="004C5068">
        <w:rPr>
          <w:rFonts w:ascii="Geometr706 Md BT" w:eastAsia="Times New Roman" w:hAnsi="Geometr706 Md BT" w:cs="Helvetica"/>
          <w:color w:val="000000" w:themeColor="text1"/>
          <w:spacing w:val="3"/>
          <w:lang w:eastAsia="en-IN"/>
        </w:rPr>
        <w:t xml:space="preserve">Our founder late </w:t>
      </w:r>
      <w:proofErr w:type="spellStart"/>
      <w:r w:rsidRPr="004C5068">
        <w:rPr>
          <w:rFonts w:ascii="Geometr706 Md BT" w:eastAsia="Times New Roman" w:hAnsi="Geometr706 Md BT" w:cs="Helvetica"/>
          <w:color w:val="000000" w:themeColor="text1"/>
          <w:spacing w:val="3"/>
          <w:lang w:eastAsia="en-IN"/>
        </w:rPr>
        <w:t>Shri</w:t>
      </w:r>
      <w:proofErr w:type="spellEnd"/>
      <w:r w:rsidRPr="004C5068">
        <w:rPr>
          <w:rFonts w:ascii="Geometr706 Md BT" w:eastAsia="Times New Roman" w:hAnsi="Geometr706 Md BT" w:cs="Helvetica"/>
          <w:color w:val="000000" w:themeColor="text1"/>
          <w:spacing w:val="3"/>
          <w:lang w:eastAsia="en-IN"/>
        </w:rPr>
        <w:t xml:space="preserve"> S. L. Minda </w:t>
      </w:r>
      <w:proofErr w:type="spellStart"/>
      <w:r w:rsidRPr="004C5068">
        <w:rPr>
          <w:rFonts w:ascii="Geometr706 Md BT" w:eastAsia="Times New Roman" w:hAnsi="Geometr706 Md BT" w:cs="Helvetica"/>
          <w:color w:val="000000" w:themeColor="text1"/>
          <w:spacing w:val="3"/>
          <w:lang w:eastAsia="en-IN"/>
        </w:rPr>
        <w:t>ji</w:t>
      </w:r>
      <w:proofErr w:type="spellEnd"/>
      <w:r w:rsidRPr="004C5068">
        <w:rPr>
          <w:rFonts w:ascii="Geometr706 Md BT" w:eastAsia="Times New Roman" w:hAnsi="Geometr706 Md BT" w:cs="Helvetica"/>
          <w:color w:val="000000" w:themeColor="text1"/>
          <w:spacing w:val="3"/>
          <w:lang w:eastAsia="en-IN"/>
        </w:rPr>
        <w:t xml:space="preserve"> always wanted that quality medical facilities should be available in the vicinity for the villagers of the </w:t>
      </w:r>
      <w:proofErr w:type="spellStart"/>
      <w:r w:rsidRPr="004C5068">
        <w:rPr>
          <w:rFonts w:ascii="Geometr706 Md BT" w:eastAsia="Times New Roman" w:hAnsi="Geometr706 Md BT" w:cs="Helvetica"/>
          <w:color w:val="000000" w:themeColor="text1"/>
          <w:spacing w:val="3"/>
          <w:lang w:eastAsia="en-IN"/>
        </w:rPr>
        <w:t>Adampur</w:t>
      </w:r>
      <w:proofErr w:type="spellEnd"/>
      <w:r w:rsidRPr="004C5068">
        <w:rPr>
          <w:rFonts w:ascii="Geometr706 Md BT" w:eastAsia="Times New Roman" w:hAnsi="Geometr706 Md BT" w:cs="Helvetica"/>
          <w:color w:val="000000" w:themeColor="text1"/>
          <w:spacing w:val="3"/>
          <w:lang w:eastAsia="en-IN"/>
        </w:rPr>
        <w:t xml:space="preserve"> Block and he was extremely particular about providing medical facilities for women and children. In order to </w:t>
      </w:r>
      <w:proofErr w:type="spellStart"/>
      <w:r w:rsidRPr="004C5068">
        <w:rPr>
          <w:rFonts w:ascii="Geometr706 Md BT" w:eastAsia="Times New Roman" w:hAnsi="Geometr706 Md BT" w:cs="Helvetica"/>
          <w:color w:val="000000" w:themeColor="text1"/>
          <w:spacing w:val="3"/>
          <w:lang w:eastAsia="en-IN"/>
        </w:rPr>
        <w:t>fulfil</w:t>
      </w:r>
      <w:proofErr w:type="spellEnd"/>
      <w:r w:rsidRPr="004C5068">
        <w:rPr>
          <w:rFonts w:ascii="Geometr706 Md BT" w:eastAsia="Times New Roman" w:hAnsi="Geometr706 Md BT" w:cs="Helvetica"/>
          <w:color w:val="000000" w:themeColor="text1"/>
          <w:spacing w:val="3"/>
          <w:lang w:eastAsia="en-IN"/>
        </w:rPr>
        <w:t xml:space="preserve"> the dreams of our founding father we have set up a 100 bedded multi-specialty quality hospital adjacent to </w:t>
      </w:r>
      <w:proofErr w:type="spellStart"/>
      <w:r w:rsidRPr="004C5068">
        <w:rPr>
          <w:rFonts w:ascii="Geometr706 Md BT" w:eastAsia="Times New Roman" w:hAnsi="Geometr706 Md BT" w:cs="Helvetica"/>
          <w:color w:val="000000" w:themeColor="text1"/>
          <w:spacing w:val="3"/>
          <w:lang w:eastAsia="en-IN"/>
        </w:rPr>
        <w:t>Moga</w:t>
      </w:r>
      <w:proofErr w:type="spellEnd"/>
      <w:r w:rsidRPr="004C5068">
        <w:rPr>
          <w:rFonts w:ascii="Geometr706 Md BT" w:eastAsia="Times New Roman" w:hAnsi="Geometr706 Md BT" w:cs="Helvetica"/>
          <w:color w:val="000000" w:themeColor="text1"/>
          <w:spacing w:val="3"/>
          <w:lang w:eastAsia="en-IN"/>
        </w:rPr>
        <w:t xml:space="preserve"> Devi Minda Memorial School at </w:t>
      </w:r>
      <w:proofErr w:type="spellStart"/>
      <w:r w:rsidRPr="004C5068">
        <w:rPr>
          <w:rFonts w:ascii="Geometr706 Md BT" w:eastAsia="Times New Roman" w:hAnsi="Geometr706 Md BT" w:cs="Helvetica"/>
          <w:color w:val="000000" w:themeColor="text1"/>
          <w:spacing w:val="3"/>
          <w:lang w:eastAsia="en-IN"/>
        </w:rPr>
        <w:t>Bagla</w:t>
      </w:r>
      <w:proofErr w:type="spellEnd"/>
      <w:r w:rsidRPr="004C5068">
        <w:rPr>
          <w:rFonts w:ascii="Geometr706 Md BT" w:eastAsia="Times New Roman" w:hAnsi="Geometr706 Md BT" w:cs="Helvetica"/>
          <w:color w:val="000000" w:themeColor="text1"/>
          <w:spacing w:val="3"/>
          <w:lang w:eastAsia="en-IN"/>
        </w:rPr>
        <w:t xml:space="preserve">, (56 beds are operational). </w:t>
      </w:r>
    </w:p>
    <w:p w:rsidR="00F56E94" w:rsidRPr="004C5068" w:rsidRDefault="00F56E94" w:rsidP="00F56E94">
      <w:pPr>
        <w:shd w:val="clear" w:color="auto" w:fill="FFFFFF"/>
        <w:spacing w:after="0" w:line="210" w:lineRule="atLeast"/>
        <w:jc w:val="both"/>
        <w:outlineLvl w:val="1"/>
        <w:rPr>
          <w:rFonts w:ascii="Geometr706 Md BT" w:eastAsia="Times New Roman" w:hAnsi="Geometr706 Md BT" w:cs="Helvetica"/>
          <w:color w:val="000000" w:themeColor="text1"/>
          <w:spacing w:val="3"/>
          <w:lang w:eastAsia="en-IN"/>
        </w:rPr>
      </w:pPr>
    </w:p>
    <w:p w:rsidR="00F56E94" w:rsidRPr="004C5068" w:rsidRDefault="00F56E94" w:rsidP="00F56E94">
      <w:pPr>
        <w:shd w:val="clear" w:color="auto" w:fill="FFFFFF"/>
        <w:spacing w:after="0" w:line="210" w:lineRule="atLeast"/>
        <w:jc w:val="both"/>
        <w:outlineLvl w:val="1"/>
        <w:rPr>
          <w:rFonts w:ascii="Geometr706 Md BT" w:eastAsia="Times New Roman" w:hAnsi="Geometr706 Md BT" w:cs="Helvetica"/>
          <w:b/>
          <w:color w:val="000000" w:themeColor="text1"/>
          <w:spacing w:val="3"/>
          <w:u w:val="single"/>
          <w:lang w:eastAsia="en-IN"/>
        </w:rPr>
      </w:pPr>
      <w:r w:rsidRPr="004C5068">
        <w:rPr>
          <w:rFonts w:ascii="Geometr706 Md BT" w:eastAsia="Times New Roman" w:hAnsi="Geometr706 Md BT" w:cs="Helvetica"/>
          <w:b/>
          <w:color w:val="000000" w:themeColor="text1"/>
          <w:spacing w:val="3"/>
          <w:u w:val="single"/>
          <w:lang w:eastAsia="en-IN"/>
        </w:rPr>
        <w:t xml:space="preserve">S L Minda </w:t>
      </w:r>
      <w:proofErr w:type="spellStart"/>
      <w:r w:rsidRPr="004C5068">
        <w:rPr>
          <w:rFonts w:ascii="Geometr706 Md BT" w:eastAsia="Times New Roman" w:hAnsi="Geometr706 Md BT" w:cs="Helvetica"/>
          <w:b/>
          <w:color w:val="000000" w:themeColor="text1"/>
          <w:spacing w:val="3"/>
          <w:u w:val="single"/>
          <w:lang w:eastAsia="en-IN"/>
        </w:rPr>
        <w:t>Seva</w:t>
      </w:r>
      <w:proofErr w:type="spellEnd"/>
      <w:r w:rsidRPr="004C5068">
        <w:rPr>
          <w:rFonts w:ascii="Geometr706 Md BT" w:eastAsia="Times New Roman" w:hAnsi="Geometr706 Md BT" w:cs="Helvetica"/>
          <w:b/>
          <w:color w:val="000000" w:themeColor="text1"/>
          <w:spacing w:val="3"/>
          <w:u w:val="single"/>
          <w:lang w:eastAsia="en-IN"/>
        </w:rPr>
        <w:t xml:space="preserve"> Kendra, </w:t>
      </w:r>
      <w:proofErr w:type="spellStart"/>
      <w:r w:rsidRPr="004C5068">
        <w:rPr>
          <w:rFonts w:ascii="Geometr706 Md BT" w:eastAsia="Times New Roman" w:hAnsi="Geometr706 Md BT" w:cs="Helvetica"/>
          <w:b/>
          <w:color w:val="000000" w:themeColor="text1"/>
          <w:spacing w:val="3"/>
          <w:u w:val="single"/>
          <w:lang w:eastAsia="en-IN"/>
        </w:rPr>
        <w:t>Bagla</w:t>
      </w:r>
      <w:proofErr w:type="spellEnd"/>
      <w:r w:rsidRPr="004C5068">
        <w:rPr>
          <w:rFonts w:ascii="Geometr706 Md BT" w:eastAsia="Times New Roman" w:hAnsi="Geometr706 Md BT" w:cs="Helvetica"/>
          <w:b/>
          <w:color w:val="000000" w:themeColor="text1"/>
          <w:spacing w:val="3"/>
          <w:u w:val="single"/>
          <w:lang w:eastAsia="en-IN"/>
        </w:rPr>
        <w:t xml:space="preserve">, </w:t>
      </w:r>
      <w:proofErr w:type="spellStart"/>
      <w:r w:rsidRPr="004C5068">
        <w:rPr>
          <w:rFonts w:ascii="Geometr706 Md BT" w:eastAsia="Times New Roman" w:hAnsi="Geometr706 Md BT" w:cs="Helvetica"/>
          <w:b/>
          <w:color w:val="000000" w:themeColor="text1"/>
          <w:spacing w:val="3"/>
          <w:u w:val="single"/>
          <w:lang w:eastAsia="en-IN"/>
        </w:rPr>
        <w:t>Hissar</w:t>
      </w:r>
      <w:proofErr w:type="spellEnd"/>
    </w:p>
    <w:p w:rsidR="00F56E94" w:rsidRPr="004C5068" w:rsidRDefault="00F56E94" w:rsidP="00F56E94">
      <w:pPr>
        <w:spacing w:after="0" w:line="240" w:lineRule="auto"/>
        <w:jc w:val="both"/>
        <w:rPr>
          <w:rFonts w:ascii="Geometr706 Md BT" w:eastAsia="Times New Roman" w:hAnsi="Geometr706 Md BT"/>
          <w:color w:val="000000" w:themeColor="text1"/>
          <w:lang w:eastAsia="en-IN"/>
        </w:rPr>
      </w:pPr>
      <w:r w:rsidRPr="004C5068">
        <w:rPr>
          <w:rFonts w:ascii="Geometr706 Md BT" w:eastAsia="Times New Roman" w:hAnsi="Geometr706 Md BT" w:cs="Helvetica"/>
          <w:color w:val="000000" w:themeColor="text1"/>
          <w:spacing w:val="3"/>
          <w:lang w:eastAsia="en-IN"/>
        </w:rPr>
        <w:br/>
        <w:t xml:space="preserve">Established in 2007, the S. L. Minda </w:t>
      </w:r>
      <w:proofErr w:type="spellStart"/>
      <w:r w:rsidRPr="004C5068">
        <w:rPr>
          <w:rFonts w:ascii="Geometr706 Md BT" w:eastAsia="Times New Roman" w:hAnsi="Geometr706 Md BT" w:cs="Helvetica"/>
          <w:color w:val="000000" w:themeColor="text1"/>
          <w:spacing w:val="3"/>
          <w:lang w:eastAsia="en-IN"/>
        </w:rPr>
        <w:t>Seva</w:t>
      </w:r>
      <w:proofErr w:type="spellEnd"/>
      <w:r w:rsidRPr="004C5068">
        <w:rPr>
          <w:rFonts w:ascii="Geometr706 Md BT" w:eastAsia="Times New Roman" w:hAnsi="Geometr706 Md BT" w:cs="Helvetica"/>
          <w:color w:val="000000" w:themeColor="text1"/>
          <w:spacing w:val="3"/>
          <w:lang w:eastAsia="en-IN"/>
        </w:rPr>
        <w:t xml:space="preserve"> Kendra (SLMSK) provides vocational training to rural youth including women. SLMSK is accredited with the National Institute of Open Schooling, Ministry of Human Resource and Development, Government of India to run its vocational courses. Vocational training is provided in Computer (Basic Course), Computer Application, Computer Hardware and Networking, Desktop Publishing, Cutting and Tailoring, Beauty Culture and Indian Embroidery. The head office of SLMSK is situated at village </w:t>
      </w:r>
      <w:proofErr w:type="spellStart"/>
      <w:r w:rsidRPr="004C5068">
        <w:rPr>
          <w:rFonts w:ascii="Geometr706 Md BT" w:eastAsia="Times New Roman" w:hAnsi="Geometr706 Md BT" w:cs="Helvetica"/>
          <w:color w:val="000000" w:themeColor="text1"/>
          <w:spacing w:val="3"/>
          <w:lang w:eastAsia="en-IN"/>
        </w:rPr>
        <w:t>Bagla</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Hisar</w:t>
      </w:r>
      <w:proofErr w:type="spellEnd"/>
      <w:r w:rsidRPr="004C5068">
        <w:rPr>
          <w:rFonts w:ascii="Geometr706 Md BT" w:eastAsia="Times New Roman" w:hAnsi="Geometr706 Md BT" w:cs="Helvetica"/>
          <w:color w:val="000000" w:themeColor="text1"/>
          <w:spacing w:val="3"/>
          <w:lang w:eastAsia="en-IN"/>
        </w:rPr>
        <w:t>- Haryana.</w:t>
      </w:r>
    </w:p>
    <w:p w:rsidR="00F56E94" w:rsidRPr="004C5068" w:rsidRDefault="00F56E94" w:rsidP="00F56E94">
      <w:pPr>
        <w:shd w:val="clear" w:color="auto" w:fill="FFFFFF"/>
        <w:spacing w:after="150" w:line="300" w:lineRule="atLeast"/>
        <w:jc w:val="both"/>
        <w:rPr>
          <w:rFonts w:ascii="Geometr706 Md BT" w:eastAsia="Times New Roman" w:hAnsi="Geometr706 Md BT" w:cs="Helvetica"/>
          <w:color w:val="000000" w:themeColor="text1"/>
          <w:spacing w:val="3"/>
          <w:lang w:eastAsia="en-IN"/>
        </w:rPr>
      </w:pPr>
      <w:r w:rsidRPr="004C5068">
        <w:rPr>
          <w:rFonts w:ascii="Geometr706 Md BT" w:eastAsia="Times New Roman" w:hAnsi="Geometr706 Md BT" w:cs="Helvetica"/>
          <w:color w:val="000000" w:themeColor="text1"/>
          <w:spacing w:val="3"/>
          <w:lang w:eastAsia="en-IN"/>
        </w:rPr>
        <w:t xml:space="preserve">Currently, vocational training </w:t>
      </w:r>
      <w:proofErr w:type="spellStart"/>
      <w:r w:rsidRPr="004C5068">
        <w:rPr>
          <w:rFonts w:ascii="Geometr706 Md BT" w:eastAsia="Times New Roman" w:hAnsi="Geometr706 Md BT" w:cs="Helvetica"/>
          <w:color w:val="000000" w:themeColor="text1"/>
          <w:spacing w:val="3"/>
          <w:lang w:eastAsia="en-IN"/>
        </w:rPr>
        <w:t>centres</w:t>
      </w:r>
      <w:proofErr w:type="spellEnd"/>
      <w:r w:rsidRPr="004C5068">
        <w:rPr>
          <w:rFonts w:ascii="Geometr706 Md BT" w:eastAsia="Times New Roman" w:hAnsi="Geometr706 Md BT" w:cs="Helvetica"/>
          <w:color w:val="000000" w:themeColor="text1"/>
          <w:spacing w:val="3"/>
          <w:lang w:eastAsia="en-IN"/>
        </w:rPr>
        <w:t xml:space="preserve"> are located at </w:t>
      </w:r>
      <w:proofErr w:type="spellStart"/>
      <w:r w:rsidRPr="004C5068">
        <w:rPr>
          <w:rFonts w:ascii="Geometr706 Md BT" w:eastAsia="Times New Roman" w:hAnsi="Geometr706 Md BT" w:cs="Helvetica"/>
          <w:color w:val="000000" w:themeColor="text1"/>
          <w:spacing w:val="3"/>
          <w:lang w:eastAsia="en-IN"/>
        </w:rPr>
        <w:t>Bagla</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Siswal</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Jakhod</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Dobhi</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Muhabbatpur</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Dhani</w:t>
      </w:r>
      <w:proofErr w:type="spellEnd"/>
      <w:r w:rsidRPr="004C5068">
        <w:rPr>
          <w:rFonts w:ascii="Geometr706 Md BT" w:eastAsia="Times New Roman" w:hAnsi="Geometr706 Md BT" w:cs="Helvetica"/>
          <w:color w:val="000000" w:themeColor="text1"/>
          <w:spacing w:val="3"/>
          <w:lang w:eastAsia="en-IN"/>
        </w:rPr>
        <w:t xml:space="preserve"> and </w:t>
      </w:r>
      <w:proofErr w:type="spellStart"/>
      <w:r w:rsidRPr="004C5068">
        <w:rPr>
          <w:rFonts w:ascii="Geometr706 Md BT" w:eastAsia="Times New Roman" w:hAnsi="Geometr706 Md BT" w:cs="Helvetica"/>
          <w:color w:val="000000" w:themeColor="text1"/>
          <w:spacing w:val="3"/>
          <w:lang w:eastAsia="en-IN"/>
        </w:rPr>
        <w:t>Telanwali</w:t>
      </w:r>
      <w:proofErr w:type="spellEnd"/>
      <w:r w:rsidRPr="004C5068">
        <w:rPr>
          <w:rFonts w:ascii="Geometr706 Md BT" w:eastAsia="Times New Roman" w:hAnsi="Geometr706 Md BT" w:cs="Helvetica"/>
          <w:color w:val="000000" w:themeColor="text1"/>
          <w:spacing w:val="3"/>
          <w:lang w:eastAsia="en-IN"/>
        </w:rPr>
        <w:t xml:space="preserve"> villages of the </w:t>
      </w:r>
      <w:proofErr w:type="spellStart"/>
      <w:r w:rsidRPr="004C5068">
        <w:rPr>
          <w:rFonts w:ascii="Geometr706 Md BT" w:eastAsia="Times New Roman" w:hAnsi="Geometr706 Md BT" w:cs="Helvetica"/>
          <w:color w:val="000000" w:themeColor="text1"/>
          <w:spacing w:val="3"/>
          <w:lang w:eastAsia="en-IN"/>
        </w:rPr>
        <w:t>Adampur</w:t>
      </w:r>
      <w:proofErr w:type="spellEnd"/>
      <w:r w:rsidRPr="004C5068">
        <w:rPr>
          <w:rFonts w:ascii="Geometr706 Md BT" w:eastAsia="Times New Roman" w:hAnsi="Geometr706 Md BT" w:cs="Helvetica"/>
          <w:color w:val="000000" w:themeColor="text1"/>
          <w:spacing w:val="3"/>
          <w:lang w:eastAsia="en-IN"/>
        </w:rPr>
        <w:t xml:space="preserve"> Block, District </w:t>
      </w:r>
      <w:proofErr w:type="spellStart"/>
      <w:r w:rsidRPr="004C5068">
        <w:rPr>
          <w:rFonts w:ascii="Geometr706 Md BT" w:eastAsia="Times New Roman" w:hAnsi="Geometr706 Md BT" w:cs="Helvetica"/>
          <w:color w:val="000000" w:themeColor="text1"/>
          <w:spacing w:val="3"/>
          <w:lang w:eastAsia="en-IN"/>
        </w:rPr>
        <w:t>Hisar</w:t>
      </w:r>
      <w:proofErr w:type="spellEnd"/>
      <w:r w:rsidRPr="004C5068">
        <w:rPr>
          <w:rFonts w:ascii="Geometr706 Md BT" w:eastAsia="Times New Roman" w:hAnsi="Geometr706 Md BT" w:cs="Helvetica"/>
          <w:color w:val="000000" w:themeColor="text1"/>
          <w:spacing w:val="3"/>
          <w:lang w:eastAsia="en-IN"/>
        </w:rPr>
        <w:t xml:space="preserve">, </w:t>
      </w:r>
      <w:proofErr w:type="gramStart"/>
      <w:r w:rsidRPr="004C5068">
        <w:rPr>
          <w:rFonts w:ascii="Geometr706 Md BT" w:eastAsia="Times New Roman" w:hAnsi="Geometr706 Md BT" w:cs="Helvetica"/>
          <w:color w:val="000000" w:themeColor="text1"/>
          <w:spacing w:val="3"/>
          <w:lang w:eastAsia="en-IN"/>
        </w:rPr>
        <w:t>Haryana</w:t>
      </w:r>
      <w:proofErr w:type="gramEnd"/>
      <w:r w:rsidRPr="004C5068">
        <w:rPr>
          <w:rFonts w:ascii="Geometr706 Md BT" w:eastAsia="Times New Roman" w:hAnsi="Geometr706 Md BT" w:cs="Helvetica"/>
          <w:color w:val="000000" w:themeColor="text1"/>
          <w:spacing w:val="3"/>
          <w:lang w:eastAsia="en-IN"/>
        </w:rPr>
        <w:t>.</w:t>
      </w:r>
    </w:p>
    <w:p w:rsidR="00F56E94" w:rsidRPr="004C5068" w:rsidRDefault="00F56E94" w:rsidP="00F56E94">
      <w:pPr>
        <w:shd w:val="clear" w:color="auto" w:fill="FFFFFF"/>
        <w:spacing w:after="0" w:line="210" w:lineRule="atLeast"/>
        <w:jc w:val="both"/>
        <w:outlineLvl w:val="1"/>
        <w:rPr>
          <w:rFonts w:ascii="Geometr706 Md BT" w:eastAsia="Times New Roman" w:hAnsi="Geometr706 Md BT" w:cs="Helvetica"/>
          <w:b/>
          <w:color w:val="000000" w:themeColor="text1"/>
          <w:spacing w:val="3"/>
          <w:u w:val="single"/>
          <w:lang w:eastAsia="en-IN"/>
        </w:rPr>
      </w:pPr>
      <w:r w:rsidRPr="004C5068">
        <w:rPr>
          <w:rFonts w:ascii="Geometr706 Md BT" w:eastAsia="Times New Roman" w:hAnsi="Geometr706 Md BT" w:cs="Helvetica"/>
          <w:b/>
          <w:color w:val="000000" w:themeColor="text1"/>
          <w:spacing w:val="3"/>
          <w:u w:val="single"/>
          <w:lang w:eastAsia="en-IN"/>
        </w:rPr>
        <w:t xml:space="preserve">Minda </w:t>
      </w:r>
      <w:proofErr w:type="spellStart"/>
      <w:r w:rsidRPr="004C5068">
        <w:rPr>
          <w:rFonts w:ascii="Geometr706 Md BT" w:eastAsia="Times New Roman" w:hAnsi="Geometr706 Md BT" w:cs="Helvetica"/>
          <w:b/>
          <w:color w:val="000000" w:themeColor="text1"/>
          <w:spacing w:val="3"/>
          <w:u w:val="single"/>
          <w:lang w:eastAsia="en-IN"/>
        </w:rPr>
        <w:t>Seva</w:t>
      </w:r>
      <w:proofErr w:type="spellEnd"/>
      <w:r w:rsidRPr="004C5068">
        <w:rPr>
          <w:rFonts w:ascii="Geometr706 Md BT" w:eastAsia="Times New Roman" w:hAnsi="Geometr706 Md BT" w:cs="Helvetica"/>
          <w:b/>
          <w:color w:val="000000" w:themeColor="text1"/>
          <w:spacing w:val="3"/>
          <w:u w:val="single"/>
          <w:lang w:eastAsia="en-IN"/>
        </w:rPr>
        <w:t xml:space="preserve"> </w:t>
      </w:r>
      <w:proofErr w:type="spellStart"/>
      <w:r w:rsidRPr="004C5068">
        <w:rPr>
          <w:rFonts w:ascii="Geometr706 Md BT" w:eastAsia="Times New Roman" w:hAnsi="Geometr706 Md BT" w:cs="Helvetica"/>
          <w:b/>
          <w:color w:val="000000" w:themeColor="text1"/>
          <w:spacing w:val="3"/>
          <w:u w:val="single"/>
          <w:lang w:eastAsia="en-IN"/>
        </w:rPr>
        <w:t>Sadan</w:t>
      </w:r>
      <w:proofErr w:type="spellEnd"/>
      <w:r w:rsidRPr="004C5068">
        <w:rPr>
          <w:rFonts w:ascii="Geometr706 Md BT" w:eastAsia="Times New Roman" w:hAnsi="Geometr706 Md BT" w:cs="Helvetica"/>
          <w:b/>
          <w:color w:val="000000" w:themeColor="text1"/>
          <w:spacing w:val="3"/>
          <w:u w:val="single"/>
          <w:lang w:eastAsia="en-IN"/>
        </w:rPr>
        <w:t xml:space="preserve">, </w:t>
      </w:r>
      <w:proofErr w:type="spellStart"/>
      <w:r w:rsidRPr="004C5068">
        <w:rPr>
          <w:rFonts w:ascii="Geometr706 Md BT" w:eastAsia="Times New Roman" w:hAnsi="Geometr706 Md BT" w:cs="Helvetica"/>
          <w:b/>
          <w:color w:val="000000" w:themeColor="text1"/>
          <w:spacing w:val="3"/>
          <w:u w:val="single"/>
          <w:lang w:eastAsia="en-IN"/>
        </w:rPr>
        <w:t>Bagla</w:t>
      </w:r>
      <w:proofErr w:type="spellEnd"/>
      <w:r w:rsidRPr="004C5068">
        <w:rPr>
          <w:rFonts w:ascii="Geometr706 Md BT" w:eastAsia="Times New Roman" w:hAnsi="Geometr706 Md BT" w:cs="Helvetica"/>
          <w:b/>
          <w:color w:val="000000" w:themeColor="text1"/>
          <w:spacing w:val="3"/>
          <w:u w:val="single"/>
          <w:lang w:eastAsia="en-IN"/>
        </w:rPr>
        <w:t xml:space="preserve">, </w:t>
      </w:r>
      <w:proofErr w:type="spellStart"/>
      <w:r w:rsidRPr="004C5068">
        <w:rPr>
          <w:rFonts w:ascii="Geometr706 Md BT" w:eastAsia="Times New Roman" w:hAnsi="Geometr706 Md BT" w:cs="Helvetica"/>
          <w:b/>
          <w:color w:val="000000" w:themeColor="text1"/>
          <w:spacing w:val="3"/>
          <w:u w:val="single"/>
          <w:lang w:eastAsia="en-IN"/>
        </w:rPr>
        <w:t>Hissar</w:t>
      </w:r>
      <w:proofErr w:type="spellEnd"/>
    </w:p>
    <w:p w:rsidR="00F56E94" w:rsidRPr="004C5068" w:rsidRDefault="00F56E94" w:rsidP="00F56E94">
      <w:pPr>
        <w:spacing w:after="0" w:line="240" w:lineRule="auto"/>
        <w:jc w:val="both"/>
        <w:rPr>
          <w:rFonts w:ascii="Geometr706 Md BT" w:eastAsia="Times New Roman" w:hAnsi="Geometr706 Md BT"/>
          <w:color w:val="000000" w:themeColor="text1"/>
          <w:lang w:eastAsia="en-IN"/>
        </w:rPr>
      </w:pPr>
      <w:r w:rsidRPr="004C5068">
        <w:rPr>
          <w:rFonts w:ascii="Geometr706 Md BT" w:eastAsia="Times New Roman" w:hAnsi="Geometr706 Md BT" w:cs="Helvetica"/>
          <w:color w:val="000000" w:themeColor="text1"/>
          <w:spacing w:val="3"/>
          <w:lang w:eastAsia="en-IN"/>
        </w:rPr>
        <w:br/>
        <w:t xml:space="preserve">Minda </w:t>
      </w:r>
      <w:proofErr w:type="spellStart"/>
      <w:r w:rsidRPr="004C5068">
        <w:rPr>
          <w:rFonts w:ascii="Geometr706 Md BT" w:eastAsia="Times New Roman" w:hAnsi="Geometr706 Md BT" w:cs="Helvetica"/>
          <w:color w:val="000000" w:themeColor="text1"/>
          <w:spacing w:val="3"/>
          <w:lang w:eastAsia="en-IN"/>
        </w:rPr>
        <w:t>Seva</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Sadan</w:t>
      </w:r>
      <w:proofErr w:type="spellEnd"/>
      <w:r w:rsidRPr="004C5068">
        <w:rPr>
          <w:rFonts w:ascii="Geometr706 Md BT" w:eastAsia="Times New Roman" w:hAnsi="Geometr706 Md BT" w:cs="Helvetica"/>
          <w:color w:val="000000" w:themeColor="text1"/>
          <w:spacing w:val="3"/>
          <w:lang w:eastAsia="en-IN"/>
        </w:rPr>
        <w:t xml:space="preserve"> was one of the initial projects taken up at </w:t>
      </w:r>
      <w:proofErr w:type="spellStart"/>
      <w:r w:rsidRPr="004C5068">
        <w:rPr>
          <w:rFonts w:ascii="Geometr706 Md BT" w:eastAsia="Times New Roman" w:hAnsi="Geometr706 Md BT" w:cs="Helvetica"/>
          <w:color w:val="000000" w:themeColor="text1"/>
          <w:spacing w:val="3"/>
          <w:lang w:eastAsia="en-IN"/>
        </w:rPr>
        <w:t>Bagla</w:t>
      </w:r>
      <w:proofErr w:type="spellEnd"/>
      <w:r w:rsidRPr="004C5068">
        <w:rPr>
          <w:rFonts w:ascii="Geometr706 Md BT" w:eastAsia="Times New Roman" w:hAnsi="Geometr706 Md BT" w:cs="Helvetica"/>
          <w:color w:val="000000" w:themeColor="text1"/>
          <w:spacing w:val="3"/>
          <w:lang w:eastAsia="en-IN"/>
        </w:rPr>
        <w:t xml:space="preserve"> in 2007. It was built to provide community space for common cause. It is a spacious and well maintained building for the benefit of village folks to hold village meetings, workshops and other social functions like marriages, get-togethers etc.</w:t>
      </w:r>
    </w:p>
    <w:p w:rsidR="00F56E94" w:rsidRPr="004C5068" w:rsidRDefault="00F56E94" w:rsidP="00F56E94">
      <w:pPr>
        <w:shd w:val="clear" w:color="auto" w:fill="FFFFFF"/>
        <w:spacing w:after="150" w:line="300" w:lineRule="atLeast"/>
        <w:jc w:val="both"/>
        <w:rPr>
          <w:rFonts w:ascii="Geometr706 Md BT" w:eastAsia="Times New Roman" w:hAnsi="Geometr706 Md BT" w:cs="Helvetica"/>
          <w:color w:val="000000" w:themeColor="text1"/>
          <w:spacing w:val="3"/>
          <w:lang w:eastAsia="en-IN"/>
        </w:rPr>
      </w:pPr>
      <w:r w:rsidRPr="004C5068">
        <w:rPr>
          <w:rFonts w:ascii="Geometr706 Md BT" w:eastAsia="Times New Roman" w:hAnsi="Geometr706 Md BT" w:cs="Helvetica"/>
          <w:color w:val="000000" w:themeColor="text1"/>
          <w:spacing w:val="3"/>
          <w:lang w:eastAsia="en-IN"/>
        </w:rPr>
        <w:t xml:space="preserve">The most common use of the </w:t>
      </w:r>
      <w:proofErr w:type="spellStart"/>
      <w:r w:rsidRPr="004C5068">
        <w:rPr>
          <w:rFonts w:ascii="Geometr706 Md BT" w:eastAsia="Times New Roman" w:hAnsi="Geometr706 Md BT" w:cs="Helvetica"/>
          <w:color w:val="000000" w:themeColor="text1"/>
          <w:spacing w:val="3"/>
          <w:lang w:eastAsia="en-IN"/>
        </w:rPr>
        <w:t>Seva</w:t>
      </w:r>
      <w:proofErr w:type="spellEnd"/>
      <w:r w:rsidRPr="004C5068">
        <w:rPr>
          <w:rFonts w:ascii="Geometr706 Md BT" w:eastAsia="Times New Roman" w:hAnsi="Geometr706 Md BT" w:cs="Helvetica"/>
          <w:color w:val="000000" w:themeColor="text1"/>
          <w:spacing w:val="3"/>
          <w:lang w:eastAsia="en-IN"/>
        </w:rPr>
        <w:t xml:space="preserve"> </w:t>
      </w:r>
      <w:proofErr w:type="spellStart"/>
      <w:r w:rsidRPr="004C5068">
        <w:rPr>
          <w:rFonts w:ascii="Geometr706 Md BT" w:eastAsia="Times New Roman" w:hAnsi="Geometr706 Md BT" w:cs="Helvetica"/>
          <w:color w:val="000000" w:themeColor="text1"/>
          <w:spacing w:val="3"/>
          <w:lang w:eastAsia="en-IN"/>
        </w:rPr>
        <w:t>Sadan</w:t>
      </w:r>
      <w:proofErr w:type="spellEnd"/>
      <w:r w:rsidRPr="004C5068">
        <w:rPr>
          <w:rFonts w:ascii="Geometr706 Md BT" w:eastAsia="Times New Roman" w:hAnsi="Geometr706 Md BT" w:cs="Helvetica"/>
          <w:color w:val="000000" w:themeColor="text1"/>
          <w:spacing w:val="3"/>
          <w:lang w:eastAsia="en-IN"/>
        </w:rPr>
        <w:t xml:space="preserve"> has been in utilizing the space for organizing family functions like marriage and other religious functions etc.</w:t>
      </w:r>
    </w:p>
    <w:p w:rsidR="00BA26B6" w:rsidRPr="004C5068" w:rsidRDefault="00BA26B6" w:rsidP="0012355C">
      <w:pPr>
        <w:spacing w:after="0"/>
        <w:jc w:val="both"/>
        <w:rPr>
          <w:rFonts w:ascii="Geometr706 Md BT" w:hAnsi="Geometr706 Md BT"/>
          <w:color w:val="000000"/>
        </w:rPr>
      </w:pPr>
    </w:p>
    <w:sectPr w:rsidR="00BA26B6" w:rsidRPr="004C5068" w:rsidSect="007F7006">
      <w:pgSz w:w="12240" w:h="15840"/>
      <w:pgMar w:top="1440" w:right="1440" w:bottom="1440" w:left="1440" w:header="720" w:footer="720" w:gutter="0"/>
      <w:pgBorders w:offsetFrom="page">
        <w:top w:val="double" w:sz="12" w:space="24" w:color="auto" w:shadow="1"/>
        <w:left w:val="double" w:sz="12" w:space="24" w:color="auto" w:shadow="1"/>
        <w:bottom w:val="double" w:sz="12" w:space="24" w:color="auto" w:shadow="1"/>
        <w:right w:val="double"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metr706 Md BT">
    <w:panose1 w:val="020B0502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821"/>
    <w:multiLevelType w:val="hybridMultilevel"/>
    <w:tmpl w:val="1CB0EE88"/>
    <w:lvl w:ilvl="0" w:tplc="D6A2C452">
      <w:numFmt w:val="bullet"/>
      <w:lvlText w:val="•"/>
      <w:lvlJc w:val="left"/>
      <w:pPr>
        <w:ind w:left="371" w:hanging="360"/>
      </w:pPr>
      <w:rPr>
        <w:rFonts w:ascii="Geometr706 Md BT" w:eastAsia="Calibri" w:hAnsi="Geometr706 Md BT" w:cs="Times New Roman"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nsid w:val="2E147B85"/>
    <w:multiLevelType w:val="hybridMultilevel"/>
    <w:tmpl w:val="D1765C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4CF75829"/>
    <w:multiLevelType w:val="hybridMultilevel"/>
    <w:tmpl w:val="31F87EB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8A27F6"/>
    <w:multiLevelType w:val="hybridMultilevel"/>
    <w:tmpl w:val="69009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E17485C"/>
    <w:multiLevelType w:val="hybridMultilevel"/>
    <w:tmpl w:val="2422B2CC"/>
    <w:lvl w:ilvl="0" w:tplc="8F0C3B6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ak Balwani">
    <w15:presenceInfo w15:providerId="AD" w15:userId="S-1-5-21-2345313783-4000468191-3267208570-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6"/>
    <w:rsid w:val="00007F35"/>
    <w:rsid w:val="00026A2F"/>
    <w:rsid w:val="0003358E"/>
    <w:rsid w:val="00035656"/>
    <w:rsid w:val="000433D2"/>
    <w:rsid w:val="00054B24"/>
    <w:rsid w:val="00063296"/>
    <w:rsid w:val="00067C78"/>
    <w:rsid w:val="00083D31"/>
    <w:rsid w:val="00085300"/>
    <w:rsid w:val="000B656B"/>
    <w:rsid w:val="000C48D3"/>
    <w:rsid w:val="000F236E"/>
    <w:rsid w:val="000F52BD"/>
    <w:rsid w:val="000F5AF7"/>
    <w:rsid w:val="001010C9"/>
    <w:rsid w:val="00107070"/>
    <w:rsid w:val="00121CCA"/>
    <w:rsid w:val="0012355C"/>
    <w:rsid w:val="00132AED"/>
    <w:rsid w:val="0015381C"/>
    <w:rsid w:val="0017467F"/>
    <w:rsid w:val="00176231"/>
    <w:rsid w:val="00185BC9"/>
    <w:rsid w:val="00196024"/>
    <w:rsid w:val="001D19D4"/>
    <w:rsid w:val="001D6858"/>
    <w:rsid w:val="001E0E4A"/>
    <w:rsid w:val="001F55EC"/>
    <w:rsid w:val="001F6A57"/>
    <w:rsid w:val="00221DF4"/>
    <w:rsid w:val="00231FEB"/>
    <w:rsid w:val="0023698C"/>
    <w:rsid w:val="00237383"/>
    <w:rsid w:val="002468B4"/>
    <w:rsid w:val="00247B81"/>
    <w:rsid w:val="00272AA5"/>
    <w:rsid w:val="00285110"/>
    <w:rsid w:val="002B4374"/>
    <w:rsid w:val="002C3EC8"/>
    <w:rsid w:val="002E6EBA"/>
    <w:rsid w:val="00301675"/>
    <w:rsid w:val="00303D73"/>
    <w:rsid w:val="00315225"/>
    <w:rsid w:val="00336D06"/>
    <w:rsid w:val="00370A76"/>
    <w:rsid w:val="00387DF5"/>
    <w:rsid w:val="00390B49"/>
    <w:rsid w:val="003C7B88"/>
    <w:rsid w:val="003D7003"/>
    <w:rsid w:val="0040411C"/>
    <w:rsid w:val="004121BA"/>
    <w:rsid w:val="004179DE"/>
    <w:rsid w:val="00445BA0"/>
    <w:rsid w:val="00452366"/>
    <w:rsid w:val="00470BB2"/>
    <w:rsid w:val="00471814"/>
    <w:rsid w:val="00471F86"/>
    <w:rsid w:val="00497579"/>
    <w:rsid w:val="004A42E7"/>
    <w:rsid w:val="004C5068"/>
    <w:rsid w:val="004C5827"/>
    <w:rsid w:val="004D02DC"/>
    <w:rsid w:val="004D0723"/>
    <w:rsid w:val="004D55B9"/>
    <w:rsid w:val="004D6386"/>
    <w:rsid w:val="004F16C1"/>
    <w:rsid w:val="005040A4"/>
    <w:rsid w:val="0050417C"/>
    <w:rsid w:val="00547CF2"/>
    <w:rsid w:val="00554189"/>
    <w:rsid w:val="00563C75"/>
    <w:rsid w:val="00582BA4"/>
    <w:rsid w:val="00591399"/>
    <w:rsid w:val="005A1837"/>
    <w:rsid w:val="005B36CB"/>
    <w:rsid w:val="005E0FF6"/>
    <w:rsid w:val="005E2AF4"/>
    <w:rsid w:val="005E4705"/>
    <w:rsid w:val="00605F76"/>
    <w:rsid w:val="00616AB7"/>
    <w:rsid w:val="00623DA0"/>
    <w:rsid w:val="00630D0A"/>
    <w:rsid w:val="006435C4"/>
    <w:rsid w:val="00646AE8"/>
    <w:rsid w:val="006508DF"/>
    <w:rsid w:val="00660397"/>
    <w:rsid w:val="0066144F"/>
    <w:rsid w:val="00666234"/>
    <w:rsid w:val="006755F0"/>
    <w:rsid w:val="006845DC"/>
    <w:rsid w:val="006947C9"/>
    <w:rsid w:val="006A017A"/>
    <w:rsid w:val="006B36BE"/>
    <w:rsid w:val="006C32B8"/>
    <w:rsid w:val="006D0602"/>
    <w:rsid w:val="006E70C2"/>
    <w:rsid w:val="00705816"/>
    <w:rsid w:val="007162F0"/>
    <w:rsid w:val="00734B00"/>
    <w:rsid w:val="0075299D"/>
    <w:rsid w:val="00764823"/>
    <w:rsid w:val="007658CC"/>
    <w:rsid w:val="0079194B"/>
    <w:rsid w:val="007B3221"/>
    <w:rsid w:val="007C37A4"/>
    <w:rsid w:val="007C57FB"/>
    <w:rsid w:val="007D4C91"/>
    <w:rsid w:val="007E1153"/>
    <w:rsid w:val="007E23AA"/>
    <w:rsid w:val="007F7006"/>
    <w:rsid w:val="00803CB8"/>
    <w:rsid w:val="00820F45"/>
    <w:rsid w:val="008333EC"/>
    <w:rsid w:val="00841B19"/>
    <w:rsid w:val="008446EE"/>
    <w:rsid w:val="008850B5"/>
    <w:rsid w:val="008941D8"/>
    <w:rsid w:val="00895034"/>
    <w:rsid w:val="008A5068"/>
    <w:rsid w:val="008D0375"/>
    <w:rsid w:val="008D1843"/>
    <w:rsid w:val="008E3FFA"/>
    <w:rsid w:val="00916E1B"/>
    <w:rsid w:val="009237E7"/>
    <w:rsid w:val="0092389C"/>
    <w:rsid w:val="00957F66"/>
    <w:rsid w:val="0097780D"/>
    <w:rsid w:val="00986543"/>
    <w:rsid w:val="009A433E"/>
    <w:rsid w:val="009B3929"/>
    <w:rsid w:val="009E1A07"/>
    <w:rsid w:val="009E707A"/>
    <w:rsid w:val="00A02BA9"/>
    <w:rsid w:val="00A039D9"/>
    <w:rsid w:val="00A17782"/>
    <w:rsid w:val="00A50097"/>
    <w:rsid w:val="00A81884"/>
    <w:rsid w:val="00A85332"/>
    <w:rsid w:val="00AB120D"/>
    <w:rsid w:val="00AC1C26"/>
    <w:rsid w:val="00AD06C6"/>
    <w:rsid w:val="00AF51EE"/>
    <w:rsid w:val="00AF591D"/>
    <w:rsid w:val="00B047A6"/>
    <w:rsid w:val="00B05214"/>
    <w:rsid w:val="00B07B2F"/>
    <w:rsid w:val="00B11A07"/>
    <w:rsid w:val="00B15CC2"/>
    <w:rsid w:val="00B2013A"/>
    <w:rsid w:val="00B214C7"/>
    <w:rsid w:val="00B42969"/>
    <w:rsid w:val="00B43075"/>
    <w:rsid w:val="00B44661"/>
    <w:rsid w:val="00B62CB2"/>
    <w:rsid w:val="00B65CF3"/>
    <w:rsid w:val="00B7074C"/>
    <w:rsid w:val="00B836C8"/>
    <w:rsid w:val="00B951ED"/>
    <w:rsid w:val="00BA26B6"/>
    <w:rsid w:val="00BA29F0"/>
    <w:rsid w:val="00BC6747"/>
    <w:rsid w:val="00BF0661"/>
    <w:rsid w:val="00C01F52"/>
    <w:rsid w:val="00C03B47"/>
    <w:rsid w:val="00C107C9"/>
    <w:rsid w:val="00C1439A"/>
    <w:rsid w:val="00C55267"/>
    <w:rsid w:val="00C57E4B"/>
    <w:rsid w:val="00C758B2"/>
    <w:rsid w:val="00C93C86"/>
    <w:rsid w:val="00C96D39"/>
    <w:rsid w:val="00CA06E2"/>
    <w:rsid w:val="00CB06BA"/>
    <w:rsid w:val="00CB080C"/>
    <w:rsid w:val="00CC31F5"/>
    <w:rsid w:val="00CE02B8"/>
    <w:rsid w:val="00CE5B7D"/>
    <w:rsid w:val="00CF0664"/>
    <w:rsid w:val="00CF242C"/>
    <w:rsid w:val="00D1595B"/>
    <w:rsid w:val="00D162E4"/>
    <w:rsid w:val="00D32B38"/>
    <w:rsid w:val="00D44C22"/>
    <w:rsid w:val="00D50C88"/>
    <w:rsid w:val="00D556BF"/>
    <w:rsid w:val="00D70899"/>
    <w:rsid w:val="00D94AF2"/>
    <w:rsid w:val="00DD1D1E"/>
    <w:rsid w:val="00DD5D8D"/>
    <w:rsid w:val="00E02B71"/>
    <w:rsid w:val="00E04476"/>
    <w:rsid w:val="00E1197E"/>
    <w:rsid w:val="00E13FA1"/>
    <w:rsid w:val="00E16FA4"/>
    <w:rsid w:val="00E17776"/>
    <w:rsid w:val="00E3617B"/>
    <w:rsid w:val="00E450A9"/>
    <w:rsid w:val="00E54E98"/>
    <w:rsid w:val="00E7486D"/>
    <w:rsid w:val="00E921FC"/>
    <w:rsid w:val="00EC5064"/>
    <w:rsid w:val="00ED64F0"/>
    <w:rsid w:val="00EE45A5"/>
    <w:rsid w:val="00EF0DA8"/>
    <w:rsid w:val="00EF515B"/>
    <w:rsid w:val="00F0366A"/>
    <w:rsid w:val="00F3667F"/>
    <w:rsid w:val="00F37C59"/>
    <w:rsid w:val="00F42CC4"/>
    <w:rsid w:val="00F4345E"/>
    <w:rsid w:val="00F56E94"/>
    <w:rsid w:val="00F57D3B"/>
    <w:rsid w:val="00F7530D"/>
    <w:rsid w:val="00F84846"/>
    <w:rsid w:val="00FD174F"/>
    <w:rsid w:val="00FD3919"/>
    <w:rsid w:val="00FF3F9D"/>
    <w:rsid w:val="00FF66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6"/>
    <w:pPr>
      <w:spacing w:after="200" w:line="276" w:lineRule="auto"/>
    </w:pPr>
    <w:rPr>
      <w:sz w:val="22"/>
      <w:szCs w:val="22"/>
      <w:lang w:val="en-US" w:eastAsia="en-US"/>
    </w:rPr>
  </w:style>
  <w:style w:type="paragraph" w:styleId="Heading2">
    <w:name w:val="heading 2"/>
    <w:basedOn w:val="Normal"/>
    <w:link w:val="Heading2Char"/>
    <w:uiPriority w:val="9"/>
    <w:qFormat/>
    <w:rsid w:val="00BA26B6"/>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2B8"/>
    <w:pPr>
      <w:textAlignment w:val="baseline"/>
    </w:pPr>
    <w:rPr>
      <w:rFonts w:eastAsia="Times New Roman" w:cs="Arial"/>
      <w:b/>
      <w:bCs/>
      <w:color w:val="000000"/>
      <w:kern w:val="24"/>
      <w:sz w:val="28"/>
      <w:szCs w:val="28"/>
      <w:lang w:val="en-US" w:eastAsia="en-US"/>
    </w:rPr>
  </w:style>
  <w:style w:type="paragraph" w:styleId="ListParagraph">
    <w:name w:val="List Paragraph"/>
    <w:basedOn w:val="Normal"/>
    <w:uiPriority w:val="34"/>
    <w:qFormat/>
    <w:rsid w:val="006C32B8"/>
    <w:pPr>
      <w:ind w:left="720"/>
      <w:contextualSpacing/>
    </w:pPr>
    <w:rPr>
      <w:rFonts w:eastAsia="Times New Roman"/>
    </w:rPr>
  </w:style>
  <w:style w:type="character" w:styleId="Hyperlink">
    <w:name w:val="Hyperlink"/>
    <w:uiPriority w:val="99"/>
    <w:rsid w:val="00370A76"/>
    <w:rPr>
      <w:color w:val="0000FF"/>
      <w:u w:val="single"/>
    </w:rPr>
  </w:style>
  <w:style w:type="paragraph" w:styleId="BalloonText">
    <w:name w:val="Balloon Text"/>
    <w:basedOn w:val="Normal"/>
    <w:link w:val="BalloonTextChar"/>
    <w:uiPriority w:val="99"/>
    <w:semiHidden/>
    <w:unhideWhenUsed/>
    <w:rsid w:val="003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76"/>
    <w:rPr>
      <w:rFonts w:ascii="Tahoma" w:eastAsia="Calibri" w:hAnsi="Tahoma" w:cs="Tahoma"/>
      <w:sz w:val="16"/>
      <w:szCs w:val="16"/>
    </w:rPr>
  </w:style>
  <w:style w:type="character" w:styleId="FollowedHyperlink">
    <w:name w:val="FollowedHyperlink"/>
    <w:basedOn w:val="DefaultParagraphFont"/>
    <w:uiPriority w:val="99"/>
    <w:semiHidden/>
    <w:unhideWhenUsed/>
    <w:rsid w:val="008D0375"/>
    <w:rPr>
      <w:color w:val="800080" w:themeColor="followedHyperlink"/>
      <w:u w:val="single"/>
    </w:rPr>
  </w:style>
  <w:style w:type="character" w:customStyle="1" w:styleId="big1">
    <w:name w:val="big1"/>
    <w:basedOn w:val="DefaultParagraphFont"/>
    <w:rsid w:val="007E1153"/>
    <w:rPr>
      <w:sz w:val="26"/>
      <w:szCs w:val="26"/>
    </w:rPr>
  </w:style>
  <w:style w:type="character" w:customStyle="1" w:styleId="Heading2Char">
    <w:name w:val="Heading 2 Char"/>
    <w:basedOn w:val="DefaultParagraphFont"/>
    <w:link w:val="Heading2"/>
    <w:uiPriority w:val="9"/>
    <w:rsid w:val="00BA26B6"/>
    <w:rPr>
      <w:rFonts w:ascii="Times New Roman" w:eastAsia="Times New Roman" w:hAnsi="Times New Roman"/>
      <w:b/>
      <w:bCs/>
      <w:sz w:val="36"/>
      <w:szCs w:val="36"/>
    </w:rPr>
  </w:style>
  <w:style w:type="paragraph" w:styleId="NormalWeb">
    <w:name w:val="Normal (Web)"/>
    <w:basedOn w:val="Normal"/>
    <w:uiPriority w:val="99"/>
    <w:unhideWhenUsed/>
    <w:rsid w:val="00BA26B6"/>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BA26B6"/>
    <w:rPr>
      <w:b/>
      <w:bCs/>
    </w:rPr>
  </w:style>
  <w:style w:type="character" w:customStyle="1" w:styleId="apple-converted-space">
    <w:name w:val="apple-converted-space"/>
    <w:basedOn w:val="DefaultParagraphFont"/>
    <w:rsid w:val="00BA2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76"/>
    <w:pPr>
      <w:spacing w:after="200" w:line="276" w:lineRule="auto"/>
    </w:pPr>
    <w:rPr>
      <w:sz w:val="22"/>
      <w:szCs w:val="22"/>
      <w:lang w:val="en-US" w:eastAsia="en-US"/>
    </w:rPr>
  </w:style>
  <w:style w:type="paragraph" w:styleId="Heading2">
    <w:name w:val="heading 2"/>
    <w:basedOn w:val="Normal"/>
    <w:link w:val="Heading2Char"/>
    <w:uiPriority w:val="9"/>
    <w:qFormat/>
    <w:rsid w:val="00BA26B6"/>
    <w:pPr>
      <w:spacing w:before="100" w:beforeAutospacing="1" w:after="100" w:afterAutospacing="1" w:line="240" w:lineRule="auto"/>
      <w:outlineLvl w:val="1"/>
    </w:pPr>
    <w:rPr>
      <w:rFonts w:ascii="Times New Roman" w:eastAsia="Times New Roman" w:hAnsi="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2B8"/>
    <w:pPr>
      <w:textAlignment w:val="baseline"/>
    </w:pPr>
    <w:rPr>
      <w:rFonts w:eastAsia="Times New Roman" w:cs="Arial"/>
      <w:b/>
      <w:bCs/>
      <w:color w:val="000000"/>
      <w:kern w:val="24"/>
      <w:sz w:val="28"/>
      <w:szCs w:val="28"/>
      <w:lang w:val="en-US" w:eastAsia="en-US"/>
    </w:rPr>
  </w:style>
  <w:style w:type="paragraph" w:styleId="ListParagraph">
    <w:name w:val="List Paragraph"/>
    <w:basedOn w:val="Normal"/>
    <w:uiPriority w:val="34"/>
    <w:qFormat/>
    <w:rsid w:val="006C32B8"/>
    <w:pPr>
      <w:ind w:left="720"/>
      <w:contextualSpacing/>
    </w:pPr>
    <w:rPr>
      <w:rFonts w:eastAsia="Times New Roman"/>
    </w:rPr>
  </w:style>
  <w:style w:type="character" w:styleId="Hyperlink">
    <w:name w:val="Hyperlink"/>
    <w:uiPriority w:val="99"/>
    <w:rsid w:val="00370A76"/>
    <w:rPr>
      <w:color w:val="0000FF"/>
      <w:u w:val="single"/>
    </w:rPr>
  </w:style>
  <w:style w:type="paragraph" w:styleId="BalloonText">
    <w:name w:val="Balloon Text"/>
    <w:basedOn w:val="Normal"/>
    <w:link w:val="BalloonTextChar"/>
    <w:uiPriority w:val="99"/>
    <w:semiHidden/>
    <w:unhideWhenUsed/>
    <w:rsid w:val="003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76"/>
    <w:rPr>
      <w:rFonts w:ascii="Tahoma" w:eastAsia="Calibri" w:hAnsi="Tahoma" w:cs="Tahoma"/>
      <w:sz w:val="16"/>
      <w:szCs w:val="16"/>
    </w:rPr>
  </w:style>
  <w:style w:type="character" w:styleId="FollowedHyperlink">
    <w:name w:val="FollowedHyperlink"/>
    <w:basedOn w:val="DefaultParagraphFont"/>
    <w:uiPriority w:val="99"/>
    <w:semiHidden/>
    <w:unhideWhenUsed/>
    <w:rsid w:val="008D0375"/>
    <w:rPr>
      <w:color w:val="800080" w:themeColor="followedHyperlink"/>
      <w:u w:val="single"/>
    </w:rPr>
  </w:style>
  <w:style w:type="character" w:customStyle="1" w:styleId="big1">
    <w:name w:val="big1"/>
    <w:basedOn w:val="DefaultParagraphFont"/>
    <w:rsid w:val="007E1153"/>
    <w:rPr>
      <w:sz w:val="26"/>
      <w:szCs w:val="26"/>
    </w:rPr>
  </w:style>
  <w:style w:type="character" w:customStyle="1" w:styleId="Heading2Char">
    <w:name w:val="Heading 2 Char"/>
    <w:basedOn w:val="DefaultParagraphFont"/>
    <w:link w:val="Heading2"/>
    <w:uiPriority w:val="9"/>
    <w:rsid w:val="00BA26B6"/>
    <w:rPr>
      <w:rFonts w:ascii="Times New Roman" w:eastAsia="Times New Roman" w:hAnsi="Times New Roman"/>
      <w:b/>
      <w:bCs/>
      <w:sz w:val="36"/>
      <w:szCs w:val="36"/>
    </w:rPr>
  </w:style>
  <w:style w:type="paragraph" w:styleId="NormalWeb">
    <w:name w:val="Normal (Web)"/>
    <w:basedOn w:val="Normal"/>
    <w:uiPriority w:val="99"/>
    <w:unhideWhenUsed/>
    <w:rsid w:val="00BA26B6"/>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BA26B6"/>
    <w:rPr>
      <w:b/>
      <w:bCs/>
    </w:rPr>
  </w:style>
  <w:style w:type="character" w:customStyle="1" w:styleId="apple-converted-space">
    <w:name w:val="apple-converted-space"/>
    <w:basedOn w:val="DefaultParagraphFont"/>
    <w:rsid w:val="00BA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9165">
      <w:bodyDiv w:val="1"/>
      <w:marLeft w:val="0"/>
      <w:marRight w:val="0"/>
      <w:marTop w:val="0"/>
      <w:marBottom w:val="0"/>
      <w:divBdr>
        <w:top w:val="none" w:sz="0" w:space="0" w:color="auto"/>
        <w:left w:val="none" w:sz="0" w:space="0" w:color="auto"/>
        <w:bottom w:val="none" w:sz="0" w:space="0" w:color="auto"/>
        <w:right w:val="none" w:sz="0" w:space="0" w:color="auto"/>
      </w:divBdr>
    </w:div>
    <w:div w:id="965085151">
      <w:bodyDiv w:val="1"/>
      <w:marLeft w:val="0"/>
      <w:marRight w:val="0"/>
      <w:marTop w:val="0"/>
      <w:marBottom w:val="0"/>
      <w:divBdr>
        <w:top w:val="none" w:sz="0" w:space="0" w:color="auto"/>
        <w:left w:val="none" w:sz="0" w:space="0" w:color="auto"/>
        <w:bottom w:val="none" w:sz="0" w:space="0" w:color="auto"/>
        <w:right w:val="none" w:sz="0" w:space="0" w:color="auto"/>
      </w:divBdr>
    </w:div>
    <w:div w:id="1209105859">
      <w:bodyDiv w:val="1"/>
      <w:marLeft w:val="0"/>
      <w:marRight w:val="0"/>
      <w:marTop w:val="0"/>
      <w:marBottom w:val="0"/>
      <w:divBdr>
        <w:top w:val="none" w:sz="0" w:space="0" w:color="auto"/>
        <w:left w:val="none" w:sz="0" w:space="0" w:color="auto"/>
        <w:bottom w:val="none" w:sz="0" w:space="0" w:color="auto"/>
        <w:right w:val="none" w:sz="0" w:space="0" w:color="auto"/>
      </w:divBdr>
    </w:div>
    <w:div w:id="1558316576">
      <w:bodyDiv w:val="1"/>
      <w:marLeft w:val="0"/>
      <w:marRight w:val="0"/>
      <w:marTop w:val="0"/>
      <w:marBottom w:val="0"/>
      <w:divBdr>
        <w:top w:val="none" w:sz="0" w:space="0" w:color="auto"/>
        <w:left w:val="none" w:sz="0" w:space="0" w:color="auto"/>
        <w:bottom w:val="none" w:sz="0" w:space="0" w:color="auto"/>
        <w:right w:val="none" w:sz="0" w:space="0" w:color="auto"/>
      </w:divBdr>
    </w:div>
    <w:div w:id="1786078367">
      <w:bodyDiv w:val="1"/>
      <w:marLeft w:val="0"/>
      <w:marRight w:val="0"/>
      <w:marTop w:val="0"/>
      <w:marBottom w:val="0"/>
      <w:divBdr>
        <w:top w:val="none" w:sz="0" w:space="0" w:color="auto"/>
        <w:left w:val="none" w:sz="0" w:space="0" w:color="auto"/>
        <w:bottom w:val="none" w:sz="0" w:space="0" w:color="auto"/>
        <w:right w:val="none" w:sz="0" w:space="0" w:color="auto"/>
      </w:divBdr>
    </w:div>
    <w:div w:id="18408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a.co.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inda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abalgram.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nktaneja@minda.co.in" TargetMode="External"/><Relationship Id="rId4" Type="http://schemas.microsoft.com/office/2007/relationships/stylesWithEffects" Target="stylesWithEffects.xml"/><Relationship Id="rId9" Type="http://schemas.openxmlformats.org/officeDocument/2006/relationships/hyperlink" Target="http://minda.co.in/Corporate%20Social%20Responsibility/%20Spark%20Minda%20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04A7-F219-4AB4-82BC-425C2C20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11913</CharactersWithSpaces>
  <SharedDoc>false</SharedDoc>
  <HLinks>
    <vt:vector size="6" baseType="variant">
      <vt:variant>
        <vt:i4>6946933</vt:i4>
      </vt:variant>
      <vt:variant>
        <vt:i4>0</vt:i4>
      </vt:variant>
      <vt:variant>
        <vt:i4>0</vt:i4>
      </vt:variant>
      <vt:variant>
        <vt:i4>5</vt:i4>
      </vt:variant>
      <vt:variant>
        <vt:lpwstr>http://www.minda.co.in/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Anil Batra</cp:lastModifiedBy>
  <cp:revision>71</cp:revision>
  <cp:lastPrinted>2017-12-14T09:23:00Z</cp:lastPrinted>
  <dcterms:created xsi:type="dcterms:W3CDTF">2017-12-04T05:41:00Z</dcterms:created>
  <dcterms:modified xsi:type="dcterms:W3CDTF">2017-12-15T14:49:00Z</dcterms:modified>
</cp:coreProperties>
</file>